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E6" w:rsidRPr="00EC66E6" w:rsidRDefault="00D34B69" w:rsidP="00D34B69">
      <w:pPr>
        <w:suppressAutoHyphens/>
        <w:ind w:left="4248" w:firstLine="708"/>
        <w:rPr>
          <w:sz w:val="24"/>
        </w:rPr>
      </w:pPr>
      <w:r>
        <w:rPr>
          <w:sz w:val="24"/>
        </w:rPr>
        <w:t>Приложение</w:t>
      </w:r>
    </w:p>
    <w:p w:rsidR="00EC66E6" w:rsidRPr="0018673F" w:rsidRDefault="00D34B69" w:rsidP="001E3D11">
      <w:pPr>
        <w:suppressAutoHyphens/>
        <w:ind w:left="4956"/>
        <w:rPr>
          <w:sz w:val="24"/>
          <w:szCs w:val="24"/>
        </w:rPr>
      </w:pPr>
      <w:r>
        <w:rPr>
          <w:sz w:val="24"/>
        </w:rPr>
        <w:t xml:space="preserve">к </w:t>
      </w:r>
      <w:r w:rsidR="001E3D11">
        <w:rPr>
          <w:sz w:val="24"/>
        </w:rPr>
        <w:t xml:space="preserve"> приказу Управления культуры</w:t>
      </w:r>
      <w:r>
        <w:rPr>
          <w:sz w:val="24"/>
        </w:rPr>
        <w:t xml:space="preserve"> </w:t>
      </w:r>
      <w:r w:rsidR="001E3D11" w:rsidRPr="0018673F">
        <w:rPr>
          <w:sz w:val="24"/>
          <w:szCs w:val="24"/>
        </w:rPr>
        <w:t>А</w:t>
      </w:r>
      <w:r w:rsidR="00EC66E6" w:rsidRPr="0018673F">
        <w:rPr>
          <w:sz w:val="24"/>
          <w:szCs w:val="24"/>
        </w:rPr>
        <w:t>дминистрации</w:t>
      </w:r>
      <w:r w:rsidR="001E3D11" w:rsidRPr="0018673F">
        <w:rPr>
          <w:sz w:val="24"/>
          <w:szCs w:val="24"/>
        </w:rPr>
        <w:t xml:space="preserve"> Г</w:t>
      </w:r>
      <w:r w:rsidR="00EC66E6" w:rsidRPr="0018673F">
        <w:rPr>
          <w:sz w:val="24"/>
          <w:szCs w:val="24"/>
        </w:rPr>
        <w:t xml:space="preserve">ородского округа </w:t>
      </w:r>
      <w:proofErr w:type="spellStart"/>
      <w:r w:rsidR="00EC66E6" w:rsidRPr="0018673F">
        <w:rPr>
          <w:sz w:val="24"/>
          <w:szCs w:val="24"/>
        </w:rPr>
        <w:t>Балашиха</w:t>
      </w:r>
      <w:proofErr w:type="spellEnd"/>
    </w:p>
    <w:p w:rsidR="00EC66E6" w:rsidRPr="005B6850" w:rsidRDefault="00EC66E6" w:rsidP="00D34B69">
      <w:pPr>
        <w:ind w:left="4248" w:firstLine="708"/>
        <w:rPr>
          <w:b/>
          <w:sz w:val="24"/>
          <w:szCs w:val="24"/>
        </w:rPr>
      </w:pPr>
      <w:r w:rsidRPr="0018673F">
        <w:rPr>
          <w:sz w:val="24"/>
          <w:szCs w:val="24"/>
        </w:rPr>
        <w:t xml:space="preserve">от </w:t>
      </w:r>
      <w:r w:rsidR="005B6850" w:rsidRPr="005B6850">
        <w:rPr>
          <w:b/>
          <w:sz w:val="24"/>
          <w:szCs w:val="24"/>
        </w:rPr>
        <w:t>11.03.2016 № 31</w:t>
      </w:r>
    </w:p>
    <w:p w:rsidR="008D40BD" w:rsidRPr="0018673F" w:rsidRDefault="00584AED" w:rsidP="008D40BD">
      <w:pPr>
        <w:widowControl w:val="0"/>
        <w:spacing w:after="120"/>
        <w:ind w:firstLine="426"/>
        <w:rPr>
          <w:snapToGrid w:val="0"/>
          <w:sz w:val="24"/>
          <w:szCs w:val="24"/>
        </w:rPr>
      </w:pPr>
      <w:r w:rsidRPr="0018673F">
        <w:rPr>
          <w:snapToGrid w:val="0"/>
          <w:sz w:val="24"/>
          <w:szCs w:val="24"/>
        </w:rPr>
        <w:t xml:space="preserve">  </w:t>
      </w:r>
    </w:p>
    <w:p w:rsidR="00584AED" w:rsidRPr="0018673F" w:rsidRDefault="00584AED" w:rsidP="008D40BD">
      <w:pPr>
        <w:widowControl w:val="0"/>
        <w:spacing w:after="120"/>
        <w:ind w:firstLine="426"/>
        <w:rPr>
          <w:snapToGrid w:val="0"/>
          <w:sz w:val="24"/>
          <w:szCs w:val="24"/>
        </w:rPr>
      </w:pPr>
    </w:p>
    <w:p w:rsidR="00D34B69" w:rsidRPr="0018673F" w:rsidRDefault="00D34B69" w:rsidP="00D34B69">
      <w:pPr>
        <w:jc w:val="center"/>
        <w:rPr>
          <w:b/>
          <w:sz w:val="24"/>
          <w:szCs w:val="24"/>
        </w:rPr>
      </w:pPr>
    </w:p>
    <w:p w:rsidR="008D40BD" w:rsidRPr="0018673F" w:rsidRDefault="00D34B69" w:rsidP="00D34B69">
      <w:pPr>
        <w:jc w:val="center"/>
        <w:rPr>
          <w:b/>
          <w:sz w:val="24"/>
          <w:szCs w:val="24"/>
        </w:rPr>
      </w:pPr>
      <w:r w:rsidRPr="0018673F">
        <w:rPr>
          <w:b/>
          <w:sz w:val="24"/>
          <w:szCs w:val="24"/>
        </w:rPr>
        <w:t>Устав</w:t>
      </w:r>
    </w:p>
    <w:p w:rsidR="00D34B69" w:rsidRPr="0018673F" w:rsidRDefault="00D34B69" w:rsidP="00D34B69">
      <w:pPr>
        <w:jc w:val="center"/>
        <w:rPr>
          <w:b/>
          <w:sz w:val="24"/>
          <w:szCs w:val="24"/>
        </w:rPr>
      </w:pPr>
      <w:r w:rsidRPr="0018673F">
        <w:rPr>
          <w:b/>
          <w:sz w:val="24"/>
          <w:szCs w:val="24"/>
        </w:rPr>
        <w:t>муниципального автономного учреждения культуры</w:t>
      </w:r>
    </w:p>
    <w:p w:rsidR="00D34B69" w:rsidRPr="0018673F" w:rsidRDefault="00B070B3" w:rsidP="00D34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34B69" w:rsidRPr="0018673F">
        <w:rPr>
          <w:b/>
          <w:sz w:val="24"/>
          <w:szCs w:val="24"/>
        </w:rPr>
        <w:t xml:space="preserve">ородского округа </w:t>
      </w:r>
      <w:proofErr w:type="spellStart"/>
      <w:r w:rsidR="00D34B69" w:rsidRPr="0018673F">
        <w:rPr>
          <w:b/>
          <w:sz w:val="24"/>
          <w:szCs w:val="24"/>
        </w:rPr>
        <w:t>Балашиха</w:t>
      </w:r>
      <w:proofErr w:type="spellEnd"/>
      <w:r w:rsidR="00D34B69" w:rsidRPr="0018673F">
        <w:rPr>
          <w:b/>
          <w:sz w:val="24"/>
          <w:szCs w:val="24"/>
        </w:rPr>
        <w:t xml:space="preserve"> «</w:t>
      </w:r>
      <w:r w:rsidR="00665D05" w:rsidRPr="0018673F">
        <w:rPr>
          <w:b/>
          <w:sz w:val="24"/>
          <w:szCs w:val="24"/>
        </w:rPr>
        <w:t>Центр искусств и рем</w:t>
      </w:r>
      <w:r w:rsidR="00496E07">
        <w:rPr>
          <w:b/>
          <w:sz w:val="24"/>
          <w:szCs w:val="24"/>
        </w:rPr>
        <w:t>е</w:t>
      </w:r>
      <w:r w:rsidR="00665D05" w:rsidRPr="0018673F">
        <w:rPr>
          <w:b/>
          <w:sz w:val="24"/>
          <w:szCs w:val="24"/>
        </w:rPr>
        <w:t>сел</w:t>
      </w:r>
      <w:r w:rsidR="00D34B69" w:rsidRPr="0018673F">
        <w:rPr>
          <w:b/>
          <w:sz w:val="24"/>
          <w:szCs w:val="24"/>
        </w:rPr>
        <w:t>»</w:t>
      </w:r>
    </w:p>
    <w:p w:rsidR="00D34B69" w:rsidRPr="0018673F" w:rsidRDefault="00D34B69" w:rsidP="00D34B69">
      <w:pPr>
        <w:jc w:val="center"/>
        <w:rPr>
          <w:b/>
          <w:sz w:val="24"/>
          <w:szCs w:val="24"/>
        </w:rPr>
      </w:pPr>
    </w:p>
    <w:p w:rsidR="00D34B69" w:rsidRPr="0018673F" w:rsidRDefault="00D34B69" w:rsidP="00D34B69">
      <w:pPr>
        <w:jc w:val="center"/>
        <w:rPr>
          <w:b/>
          <w:sz w:val="24"/>
          <w:szCs w:val="24"/>
        </w:rPr>
      </w:pPr>
    </w:p>
    <w:p w:rsidR="008D40BD" w:rsidRPr="0018673F" w:rsidRDefault="008D40BD" w:rsidP="008D40B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3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D40BD" w:rsidRPr="0018673F" w:rsidRDefault="008D40BD" w:rsidP="00EC66E6">
      <w:pPr>
        <w:ind w:firstLine="635"/>
        <w:jc w:val="both"/>
        <w:rPr>
          <w:sz w:val="24"/>
          <w:szCs w:val="24"/>
        </w:rPr>
      </w:pPr>
    </w:p>
    <w:p w:rsidR="00C91B2A" w:rsidRPr="0018673F" w:rsidRDefault="008D40BD" w:rsidP="009E58D8">
      <w:pPr>
        <w:numPr>
          <w:ilvl w:val="1"/>
          <w:numId w:val="2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 xml:space="preserve">Муниципальное автономное учреждение культуры </w:t>
      </w:r>
      <w:r w:rsidR="00B070B3">
        <w:rPr>
          <w:sz w:val="24"/>
          <w:szCs w:val="24"/>
        </w:rPr>
        <w:t>г</w:t>
      </w:r>
      <w:r w:rsidRPr="0018673F">
        <w:rPr>
          <w:sz w:val="24"/>
          <w:szCs w:val="24"/>
        </w:rPr>
        <w:t xml:space="preserve">ородского округа </w:t>
      </w:r>
      <w:proofErr w:type="spellStart"/>
      <w:r w:rsidRPr="0018673F">
        <w:rPr>
          <w:sz w:val="24"/>
          <w:szCs w:val="24"/>
        </w:rPr>
        <w:t>Балаш</w:t>
      </w:r>
      <w:r w:rsidRPr="0018673F">
        <w:rPr>
          <w:sz w:val="24"/>
          <w:szCs w:val="24"/>
        </w:rPr>
        <w:t>и</w:t>
      </w:r>
      <w:r w:rsidRPr="0018673F">
        <w:rPr>
          <w:sz w:val="24"/>
          <w:szCs w:val="24"/>
        </w:rPr>
        <w:t>ха</w:t>
      </w:r>
      <w:proofErr w:type="spellEnd"/>
      <w:r w:rsidRPr="0018673F">
        <w:rPr>
          <w:sz w:val="24"/>
          <w:szCs w:val="24"/>
        </w:rPr>
        <w:t xml:space="preserve"> «</w:t>
      </w:r>
      <w:r w:rsidR="00665D05" w:rsidRPr="0018673F">
        <w:rPr>
          <w:sz w:val="24"/>
          <w:szCs w:val="24"/>
        </w:rPr>
        <w:t>Центр искусств и рем</w:t>
      </w:r>
      <w:r w:rsidR="00B070B3">
        <w:rPr>
          <w:sz w:val="24"/>
          <w:szCs w:val="24"/>
        </w:rPr>
        <w:t>е</w:t>
      </w:r>
      <w:r w:rsidR="00665D05" w:rsidRPr="0018673F">
        <w:rPr>
          <w:sz w:val="24"/>
          <w:szCs w:val="24"/>
        </w:rPr>
        <w:t>сел</w:t>
      </w:r>
      <w:r w:rsidRPr="0018673F">
        <w:rPr>
          <w:sz w:val="24"/>
          <w:szCs w:val="24"/>
        </w:rPr>
        <w:t xml:space="preserve">» (именуемое в дальнейшем – </w:t>
      </w:r>
      <w:r w:rsidR="009E58D8" w:rsidRPr="0018673F">
        <w:rPr>
          <w:sz w:val="24"/>
          <w:szCs w:val="24"/>
        </w:rPr>
        <w:t>Учреждение</w:t>
      </w:r>
      <w:r w:rsidRPr="0018673F">
        <w:rPr>
          <w:sz w:val="24"/>
          <w:szCs w:val="24"/>
        </w:rPr>
        <w:t xml:space="preserve">) </w:t>
      </w:r>
      <w:r w:rsidR="00C91B2A" w:rsidRPr="0018673F">
        <w:rPr>
          <w:sz w:val="24"/>
          <w:szCs w:val="24"/>
        </w:rPr>
        <w:t>является н</w:t>
      </w:r>
      <w:r w:rsidR="00C91B2A" w:rsidRPr="0018673F">
        <w:rPr>
          <w:sz w:val="24"/>
          <w:szCs w:val="24"/>
        </w:rPr>
        <w:t>е</w:t>
      </w:r>
      <w:r w:rsidR="00C91B2A" w:rsidRPr="0018673F">
        <w:rPr>
          <w:sz w:val="24"/>
          <w:szCs w:val="24"/>
        </w:rPr>
        <w:t xml:space="preserve">коммерческой организацией, осуществляющей  культурно – </w:t>
      </w:r>
      <w:proofErr w:type="spellStart"/>
      <w:r w:rsidR="00C91B2A" w:rsidRPr="0018673F">
        <w:rPr>
          <w:sz w:val="24"/>
          <w:szCs w:val="24"/>
        </w:rPr>
        <w:t>досуговую</w:t>
      </w:r>
      <w:proofErr w:type="spellEnd"/>
      <w:r w:rsidR="00C91B2A" w:rsidRPr="0018673F">
        <w:rPr>
          <w:sz w:val="24"/>
          <w:szCs w:val="24"/>
        </w:rPr>
        <w:t>, информацио</w:t>
      </w:r>
      <w:r w:rsidR="00C91B2A" w:rsidRPr="0018673F">
        <w:rPr>
          <w:sz w:val="24"/>
          <w:szCs w:val="24"/>
        </w:rPr>
        <w:t>н</w:t>
      </w:r>
      <w:r w:rsidR="00C91B2A" w:rsidRPr="0018673F">
        <w:rPr>
          <w:sz w:val="24"/>
          <w:szCs w:val="24"/>
        </w:rPr>
        <w:t>ную</w:t>
      </w:r>
      <w:r w:rsidR="009E58D8" w:rsidRPr="0018673F">
        <w:rPr>
          <w:sz w:val="24"/>
          <w:szCs w:val="24"/>
        </w:rPr>
        <w:t>, методическую</w:t>
      </w:r>
      <w:r w:rsidR="00C91B2A" w:rsidRPr="0018673F">
        <w:rPr>
          <w:sz w:val="24"/>
          <w:szCs w:val="24"/>
        </w:rPr>
        <w:t xml:space="preserve"> и просветительс</w:t>
      </w:r>
      <w:r w:rsidR="009E58D8" w:rsidRPr="0018673F">
        <w:rPr>
          <w:sz w:val="24"/>
          <w:szCs w:val="24"/>
        </w:rPr>
        <w:t>к</w:t>
      </w:r>
      <w:r w:rsidR="00C91B2A" w:rsidRPr="0018673F">
        <w:rPr>
          <w:sz w:val="24"/>
          <w:szCs w:val="24"/>
        </w:rPr>
        <w:t>ую деятельность.</w:t>
      </w:r>
    </w:p>
    <w:p w:rsidR="008D40BD" w:rsidRPr="0018673F" w:rsidRDefault="003C4011" w:rsidP="009E58D8">
      <w:pPr>
        <w:ind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Центр искусств и рем</w:t>
      </w:r>
      <w:r w:rsidR="00B070B3">
        <w:rPr>
          <w:sz w:val="24"/>
          <w:szCs w:val="24"/>
        </w:rPr>
        <w:t>е</w:t>
      </w:r>
      <w:r w:rsidRPr="0018673F">
        <w:rPr>
          <w:sz w:val="24"/>
          <w:szCs w:val="24"/>
        </w:rPr>
        <w:t>сел</w:t>
      </w:r>
      <w:r w:rsidR="00C91B2A" w:rsidRPr="0018673F">
        <w:rPr>
          <w:sz w:val="24"/>
          <w:szCs w:val="24"/>
        </w:rPr>
        <w:t xml:space="preserve"> создан</w:t>
      </w:r>
      <w:r w:rsidR="00593ECB" w:rsidRPr="0018673F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в соответствии с</w:t>
      </w:r>
      <w:r w:rsidR="00593ECB" w:rsidRPr="0018673F">
        <w:rPr>
          <w:sz w:val="24"/>
          <w:szCs w:val="24"/>
        </w:rPr>
        <w:t xml:space="preserve"> постановлени</w:t>
      </w:r>
      <w:r w:rsidR="00B070B3">
        <w:rPr>
          <w:sz w:val="24"/>
          <w:szCs w:val="24"/>
        </w:rPr>
        <w:t>ем</w:t>
      </w:r>
      <w:r w:rsidR="00593ECB" w:rsidRPr="0018673F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А</w:t>
      </w:r>
      <w:r w:rsidR="00593ECB" w:rsidRPr="0018673F">
        <w:rPr>
          <w:sz w:val="24"/>
          <w:szCs w:val="24"/>
        </w:rPr>
        <w:t xml:space="preserve">дминистрации городского округа </w:t>
      </w:r>
      <w:proofErr w:type="spellStart"/>
      <w:r w:rsidR="00593ECB" w:rsidRPr="0018673F">
        <w:rPr>
          <w:sz w:val="24"/>
          <w:szCs w:val="24"/>
        </w:rPr>
        <w:t>Балаш</w:t>
      </w:r>
      <w:r w:rsidR="00593ECB" w:rsidRPr="00A107B6">
        <w:rPr>
          <w:sz w:val="24"/>
          <w:szCs w:val="24"/>
        </w:rPr>
        <w:t>иха</w:t>
      </w:r>
      <w:proofErr w:type="spellEnd"/>
      <w:r w:rsidR="00593ECB" w:rsidRPr="00A107B6">
        <w:rPr>
          <w:sz w:val="24"/>
          <w:szCs w:val="24"/>
        </w:rPr>
        <w:t xml:space="preserve"> от </w:t>
      </w:r>
      <w:r w:rsidR="00A107B6" w:rsidRPr="00A107B6">
        <w:rPr>
          <w:sz w:val="24"/>
          <w:szCs w:val="24"/>
        </w:rPr>
        <w:t>20.03.2012 № 331</w:t>
      </w:r>
      <w:r w:rsidR="00593ECB" w:rsidRPr="00A107B6">
        <w:rPr>
          <w:sz w:val="24"/>
          <w:szCs w:val="24"/>
        </w:rPr>
        <w:t xml:space="preserve">/8-ПА «Об изменении типа </w:t>
      </w:r>
      <w:r w:rsidR="00A107B6" w:rsidRPr="00A107B6">
        <w:rPr>
          <w:sz w:val="24"/>
          <w:szCs w:val="24"/>
        </w:rPr>
        <w:t>и наимен</w:t>
      </w:r>
      <w:r w:rsidR="00A107B6" w:rsidRPr="00A107B6">
        <w:rPr>
          <w:sz w:val="24"/>
          <w:szCs w:val="24"/>
        </w:rPr>
        <w:t>о</w:t>
      </w:r>
      <w:r w:rsidR="00A107B6" w:rsidRPr="00A107B6">
        <w:rPr>
          <w:sz w:val="24"/>
          <w:szCs w:val="24"/>
        </w:rPr>
        <w:t xml:space="preserve">вания </w:t>
      </w:r>
      <w:r w:rsidR="00593ECB" w:rsidRPr="00A107B6">
        <w:rPr>
          <w:sz w:val="24"/>
          <w:szCs w:val="24"/>
        </w:rPr>
        <w:t>муниципально</w:t>
      </w:r>
      <w:r w:rsidR="00A107B6" w:rsidRPr="00A107B6">
        <w:rPr>
          <w:sz w:val="24"/>
          <w:szCs w:val="24"/>
        </w:rPr>
        <w:t>го</w:t>
      </w:r>
      <w:r w:rsidR="00593ECB" w:rsidRPr="00A107B6">
        <w:rPr>
          <w:sz w:val="24"/>
          <w:szCs w:val="24"/>
        </w:rPr>
        <w:t xml:space="preserve"> учреждения культуры городского округа </w:t>
      </w:r>
      <w:proofErr w:type="spellStart"/>
      <w:r w:rsidR="00593ECB" w:rsidRPr="00A107B6">
        <w:rPr>
          <w:sz w:val="24"/>
          <w:szCs w:val="24"/>
        </w:rPr>
        <w:t>Балашиха</w:t>
      </w:r>
      <w:proofErr w:type="spellEnd"/>
      <w:r w:rsidR="00593ECB" w:rsidRPr="00A107B6">
        <w:rPr>
          <w:sz w:val="24"/>
          <w:szCs w:val="24"/>
        </w:rPr>
        <w:t xml:space="preserve"> «</w:t>
      </w:r>
      <w:r w:rsidR="00A107B6" w:rsidRPr="00A107B6">
        <w:rPr>
          <w:sz w:val="24"/>
          <w:szCs w:val="24"/>
        </w:rPr>
        <w:t>Центр и</w:t>
      </w:r>
      <w:r w:rsidR="00A107B6" w:rsidRPr="00A107B6">
        <w:rPr>
          <w:sz w:val="24"/>
          <w:szCs w:val="24"/>
        </w:rPr>
        <w:t>с</w:t>
      </w:r>
      <w:r w:rsidR="00A107B6" w:rsidRPr="00A107B6">
        <w:rPr>
          <w:sz w:val="24"/>
          <w:szCs w:val="24"/>
        </w:rPr>
        <w:t>кусств и рем</w:t>
      </w:r>
      <w:r w:rsidR="00B070B3">
        <w:rPr>
          <w:sz w:val="24"/>
          <w:szCs w:val="24"/>
        </w:rPr>
        <w:t>е</w:t>
      </w:r>
      <w:r w:rsidR="00A107B6" w:rsidRPr="00A107B6">
        <w:rPr>
          <w:sz w:val="24"/>
          <w:szCs w:val="24"/>
        </w:rPr>
        <w:t>сел</w:t>
      </w:r>
      <w:r w:rsidR="00593ECB" w:rsidRPr="00A107B6">
        <w:rPr>
          <w:sz w:val="24"/>
          <w:szCs w:val="24"/>
        </w:rPr>
        <w:t>».</w:t>
      </w:r>
    </w:p>
    <w:p w:rsidR="009E58D8" w:rsidRPr="0018673F" w:rsidRDefault="008D40BD" w:rsidP="009E58D8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 xml:space="preserve">Учредителем </w:t>
      </w:r>
      <w:r w:rsidR="009E58D8" w:rsidRPr="0018673F">
        <w:rPr>
          <w:sz w:val="24"/>
          <w:szCs w:val="24"/>
        </w:rPr>
        <w:t>и собственником имущества Учреждения является муниципал</w:t>
      </w:r>
      <w:r w:rsidR="009E58D8" w:rsidRPr="0018673F">
        <w:rPr>
          <w:sz w:val="24"/>
          <w:szCs w:val="24"/>
        </w:rPr>
        <w:t>ь</w:t>
      </w:r>
      <w:r w:rsidR="009E58D8" w:rsidRPr="0018673F">
        <w:rPr>
          <w:sz w:val="24"/>
          <w:szCs w:val="24"/>
        </w:rPr>
        <w:t xml:space="preserve">ное образование Городской округ </w:t>
      </w:r>
      <w:proofErr w:type="spellStart"/>
      <w:r w:rsidR="009E58D8" w:rsidRPr="0018673F">
        <w:rPr>
          <w:sz w:val="24"/>
          <w:szCs w:val="24"/>
        </w:rPr>
        <w:t>Балашиха</w:t>
      </w:r>
      <w:proofErr w:type="spellEnd"/>
      <w:r w:rsidR="009E58D8" w:rsidRPr="0018673F">
        <w:rPr>
          <w:sz w:val="24"/>
          <w:szCs w:val="24"/>
        </w:rPr>
        <w:t xml:space="preserve">. </w:t>
      </w:r>
    </w:p>
    <w:p w:rsidR="009E58D8" w:rsidRPr="0018673F" w:rsidRDefault="009E58D8" w:rsidP="009E58D8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Функции и полномочия учредителя в отношении Учреждения осуществляет Управление культуры Администраци</w:t>
      </w:r>
      <w:r w:rsidR="00B070B3">
        <w:rPr>
          <w:sz w:val="24"/>
          <w:szCs w:val="24"/>
        </w:rPr>
        <w:t>и</w:t>
      </w:r>
      <w:r w:rsidRPr="0018673F">
        <w:rPr>
          <w:sz w:val="24"/>
          <w:szCs w:val="24"/>
        </w:rPr>
        <w:t xml:space="preserve"> Городского округа </w:t>
      </w:r>
      <w:proofErr w:type="spellStart"/>
      <w:r w:rsidRPr="0018673F">
        <w:rPr>
          <w:sz w:val="24"/>
          <w:szCs w:val="24"/>
        </w:rPr>
        <w:t>Балашиха</w:t>
      </w:r>
      <w:proofErr w:type="spellEnd"/>
      <w:r w:rsidRPr="0018673F">
        <w:rPr>
          <w:sz w:val="24"/>
          <w:szCs w:val="24"/>
        </w:rPr>
        <w:t xml:space="preserve"> (именуемое в дал</w:t>
      </w:r>
      <w:r w:rsidRPr="0018673F">
        <w:rPr>
          <w:sz w:val="24"/>
          <w:szCs w:val="24"/>
        </w:rPr>
        <w:t>ь</w:t>
      </w:r>
      <w:r w:rsidRPr="0018673F">
        <w:rPr>
          <w:sz w:val="24"/>
          <w:szCs w:val="24"/>
        </w:rPr>
        <w:t>нейшем – Учредитель).</w:t>
      </w:r>
    </w:p>
    <w:p w:rsidR="009E58D8" w:rsidRPr="0018673F" w:rsidRDefault="009E58D8" w:rsidP="009E58D8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color w:val="000000"/>
          <w:sz w:val="24"/>
          <w:szCs w:val="24"/>
        </w:rPr>
        <w:t>Учреждение создано без ограничения срока деятельности</w:t>
      </w:r>
      <w:r w:rsidRPr="0018673F">
        <w:rPr>
          <w:sz w:val="24"/>
          <w:szCs w:val="24"/>
        </w:rPr>
        <w:t>.</w:t>
      </w:r>
    </w:p>
    <w:p w:rsidR="009E58D8" w:rsidRPr="0018673F" w:rsidRDefault="009E58D8" w:rsidP="009E58D8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Учреждение</w:t>
      </w:r>
      <w:r w:rsidR="008D40BD" w:rsidRPr="0018673F">
        <w:rPr>
          <w:sz w:val="24"/>
          <w:szCs w:val="24"/>
        </w:rPr>
        <w:t xml:space="preserve"> находится в ведении главного распорядителя бюджетных средств</w:t>
      </w:r>
      <w:r w:rsidR="00593ECB" w:rsidRPr="0018673F">
        <w:rPr>
          <w:sz w:val="24"/>
          <w:szCs w:val="24"/>
        </w:rPr>
        <w:t xml:space="preserve"> бюджета </w:t>
      </w:r>
      <w:r w:rsidRPr="0018673F">
        <w:rPr>
          <w:sz w:val="24"/>
          <w:szCs w:val="24"/>
        </w:rPr>
        <w:t>Г</w:t>
      </w:r>
      <w:r w:rsidR="00593ECB" w:rsidRPr="0018673F">
        <w:rPr>
          <w:sz w:val="24"/>
          <w:szCs w:val="24"/>
        </w:rPr>
        <w:t xml:space="preserve">ородского округа </w:t>
      </w:r>
      <w:proofErr w:type="spellStart"/>
      <w:r w:rsidR="00593ECB" w:rsidRPr="0018673F">
        <w:rPr>
          <w:sz w:val="24"/>
          <w:szCs w:val="24"/>
        </w:rPr>
        <w:t>Балашиха</w:t>
      </w:r>
      <w:proofErr w:type="spellEnd"/>
      <w:r w:rsidR="008D40BD" w:rsidRPr="0018673F">
        <w:rPr>
          <w:sz w:val="24"/>
          <w:szCs w:val="24"/>
        </w:rPr>
        <w:t xml:space="preserve"> – Управлени</w:t>
      </w:r>
      <w:r w:rsidR="007061B7" w:rsidRPr="0018673F">
        <w:rPr>
          <w:sz w:val="24"/>
          <w:szCs w:val="24"/>
        </w:rPr>
        <w:t>я</w:t>
      </w:r>
      <w:r w:rsidR="008D40BD" w:rsidRPr="0018673F">
        <w:rPr>
          <w:sz w:val="24"/>
          <w:szCs w:val="24"/>
        </w:rPr>
        <w:t xml:space="preserve"> культуры </w:t>
      </w:r>
      <w:r w:rsidRPr="0018673F">
        <w:rPr>
          <w:sz w:val="24"/>
          <w:szCs w:val="24"/>
        </w:rPr>
        <w:t>А</w:t>
      </w:r>
      <w:r w:rsidR="008D40BD" w:rsidRPr="0018673F">
        <w:rPr>
          <w:sz w:val="24"/>
          <w:szCs w:val="24"/>
        </w:rPr>
        <w:t xml:space="preserve">дминистрации </w:t>
      </w:r>
      <w:r w:rsidRPr="0018673F">
        <w:rPr>
          <w:sz w:val="24"/>
          <w:szCs w:val="24"/>
        </w:rPr>
        <w:t>Г</w:t>
      </w:r>
      <w:r w:rsidR="008D40BD" w:rsidRPr="0018673F">
        <w:rPr>
          <w:sz w:val="24"/>
          <w:szCs w:val="24"/>
        </w:rPr>
        <w:t>оро</w:t>
      </w:r>
      <w:r w:rsidR="008D40BD" w:rsidRPr="0018673F">
        <w:rPr>
          <w:sz w:val="24"/>
          <w:szCs w:val="24"/>
        </w:rPr>
        <w:t>д</w:t>
      </w:r>
      <w:r w:rsidR="008D40BD" w:rsidRPr="0018673F">
        <w:rPr>
          <w:sz w:val="24"/>
          <w:szCs w:val="24"/>
        </w:rPr>
        <w:t xml:space="preserve">ского округа </w:t>
      </w:r>
      <w:proofErr w:type="spellStart"/>
      <w:r w:rsidR="008D40BD" w:rsidRPr="0018673F">
        <w:rPr>
          <w:sz w:val="24"/>
          <w:szCs w:val="24"/>
        </w:rPr>
        <w:t>Балашиха</w:t>
      </w:r>
      <w:proofErr w:type="spellEnd"/>
      <w:r w:rsidR="008D40BD" w:rsidRPr="0018673F">
        <w:rPr>
          <w:sz w:val="24"/>
          <w:szCs w:val="24"/>
        </w:rPr>
        <w:t xml:space="preserve">. Взаимодействие </w:t>
      </w:r>
      <w:r w:rsidRPr="0018673F">
        <w:rPr>
          <w:sz w:val="24"/>
          <w:szCs w:val="24"/>
        </w:rPr>
        <w:t>Учреждения</w:t>
      </w:r>
      <w:r w:rsidR="008D40BD" w:rsidRPr="0018673F">
        <w:rPr>
          <w:sz w:val="24"/>
          <w:szCs w:val="24"/>
        </w:rPr>
        <w:t xml:space="preserve"> при осуществлении его бюдже</w:t>
      </w:r>
      <w:r w:rsidR="008D40BD" w:rsidRPr="0018673F">
        <w:rPr>
          <w:sz w:val="24"/>
          <w:szCs w:val="24"/>
        </w:rPr>
        <w:t>т</w:t>
      </w:r>
      <w:r w:rsidR="008D40BD" w:rsidRPr="0018673F">
        <w:rPr>
          <w:sz w:val="24"/>
          <w:szCs w:val="24"/>
        </w:rPr>
        <w:t>ных полномочий получателя бюджетных сре</w:t>
      </w:r>
      <w:proofErr w:type="gramStart"/>
      <w:r w:rsidR="008D40BD" w:rsidRPr="0018673F">
        <w:rPr>
          <w:sz w:val="24"/>
          <w:szCs w:val="24"/>
        </w:rPr>
        <w:t>дств с гл</w:t>
      </w:r>
      <w:proofErr w:type="gramEnd"/>
      <w:r w:rsidR="008D40BD" w:rsidRPr="0018673F">
        <w:rPr>
          <w:sz w:val="24"/>
          <w:szCs w:val="24"/>
        </w:rPr>
        <w:t>авным распорядителем бюджетных средств</w:t>
      </w:r>
      <w:r w:rsidR="00593ECB" w:rsidRPr="0018673F">
        <w:rPr>
          <w:sz w:val="24"/>
          <w:szCs w:val="24"/>
        </w:rPr>
        <w:t xml:space="preserve"> бюджета </w:t>
      </w:r>
      <w:r w:rsidRPr="0018673F">
        <w:rPr>
          <w:sz w:val="24"/>
          <w:szCs w:val="24"/>
        </w:rPr>
        <w:t>Г</w:t>
      </w:r>
      <w:r w:rsidR="00593ECB" w:rsidRPr="0018673F">
        <w:rPr>
          <w:sz w:val="24"/>
          <w:szCs w:val="24"/>
        </w:rPr>
        <w:t xml:space="preserve">ородского округа </w:t>
      </w:r>
      <w:proofErr w:type="spellStart"/>
      <w:r w:rsidR="00593ECB" w:rsidRPr="0018673F">
        <w:rPr>
          <w:sz w:val="24"/>
          <w:szCs w:val="24"/>
        </w:rPr>
        <w:t>Балашиха</w:t>
      </w:r>
      <w:proofErr w:type="spellEnd"/>
      <w:r w:rsidR="008D40BD" w:rsidRPr="0018673F">
        <w:rPr>
          <w:sz w:val="24"/>
          <w:szCs w:val="24"/>
        </w:rPr>
        <w:t>, в ведении которого он</w:t>
      </w:r>
      <w:r w:rsidRPr="0018673F">
        <w:rPr>
          <w:sz w:val="24"/>
          <w:szCs w:val="24"/>
        </w:rPr>
        <w:t>о</w:t>
      </w:r>
      <w:r w:rsidR="008D40BD" w:rsidRPr="0018673F">
        <w:rPr>
          <w:sz w:val="24"/>
          <w:szCs w:val="24"/>
        </w:rPr>
        <w:t xml:space="preserve"> находится, ос</w:t>
      </w:r>
      <w:r w:rsidR="008D40BD" w:rsidRPr="0018673F">
        <w:rPr>
          <w:sz w:val="24"/>
          <w:szCs w:val="24"/>
        </w:rPr>
        <w:t>у</w:t>
      </w:r>
      <w:r w:rsidR="008D40BD" w:rsidRPr="0018673F">
        <w:rPr>
          <w:sz w:val="24"/>
          <w:szCs w:val="24"/>
        </w:rPr>
        <w:t>ществляется в соответствии с Бюджетным кодексом Российской Федерации.</w:t>
      </w:r>
    </w:p>
    <w:p w:rsidR="0071796F" w:rsidRPr="0018673F" w:rsidRDefault="009E58D8" w:rsidP="0071796F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proofErr w:type="gramStart"/>
      <w:r w:rsidRPr="0018673F">
        <w:rPr>
          <w:sz w:val="24"/>
          <w:szCs w:val="24"/>
        </w:rPr>
        <w:t xml:space="preserve">Учреждение в своей деятельности руководствуется Конституцией Российской Федерации, </w:t>
      </w:r>
      <w:hyperlink r:id="rId7" w:history="1">
        <w:r w:rsidRPr="0018673F">
          <w:rPr>
            <w:rStyle w:val="a6"/>
            <w:color w:val="auto"/>
            <w:sz w:val="24"/>
            <w:szCs w:val="24"/>
            <w:u w:val="none"/>
          </w:rPr>
          <w:t>Федеральным</w:t>
        </w:r>
      </w:hyperlink>
      <w:r w:rsidRPr="0018673F">
        <w:rPr>
          <w:sz w:val="24"/>
          <w:szCs w:val="24"/>
        </w:rPr>
        <w:t xml:space="preserve"> законом от 03.11.2006 № 174-ФЗ «Об автономных учрежден</w:t>
      </w:r>
      <w:r w:rsidRPr="0018673F">
        <w:rPr>
          <w:sz w:val="24"/>
          <w:szCs w:val="24"/>
        </w:rPr>
        <w:t>и</w:t>
      </w:r>
      <w:r w:rsidRPr="0018673F">
        <w:rPr>
          <w:sz w:val="24"/>
          <w:szCs w:val="24"/>
        </w:rPr>
        <w:t xml:space="preserve">ях», </w:t>
      </w:r>
      <w:r w:rsidR="0071796F" w:rsidRPr="0018673F">
        <w:rPr>
          <w:sz w:val="24"/>
          <w:szCs w:val="24"/>
        </w:rPr>
        <w:t>«Основами законодательства Российской Федерации о культуре», утвержденными Верховным Советом Российской Федерации от 09.10.1992 № 3612-1,  законами и норм</w:t>
      </w:r>
      <w:r w:rsidR="0071796F" w:rsidRPr="0018673F">
        <w:rPr>
          <w:sz w:val="24"/>
          <w:szCs w:val="24"/>
        </w:rPr>
        <w:t>а</w:t>
      </w:r>
      <w:r w:rsidR="0071796F" w:rsidRPr="0018673F">
        <w:rPr>
          <w:sz w:val="24"/>
          <w:szCs w:val="24"/>
        </w:rPr>
        <w:t>тивными правовыми актами Российской Федерации, законами и  нормативными прав</w:t>
      </w:r>
      <w:r w:rsidR="0071796F" w:rsidRPr="0018673F">
        <w:rPr>
          <w:sz w:val="24"/>
          <w:szCs w:val="24"/>
        </w:rPr>
        <w:t>о</w:t>
      </w:r>
      <w:r w:rsidR="0071796F" w:rsidRPr="0018673F">
        <w:rPr>
          <w:sz w:val="24"/>
          <w:szCs w:val="24"/>
        </w:rPr>
        <w:t xml:space="preserve">выми актами органов Московской области, </w:t>
      </w:r>
      <w:hyperlink r:id="rId8" w:history="1">
        <w:r w:rsidR="0071796F" w:rsidRPr="0018673F">
          <w:rPr>
            <w:sz w:val="24"/>
            <w:szCs w:val="24"/>
          </w:rPr>
          <w:t>Уставом</w:t>
        </w:r>
      </w:hyperlink>
      <w:r w:rsidR="0071796F" w:rsidRPr="0018673F">
        <w:rPr>
          <w:sz w:val="24"/>
          <w:szCs w:val="24"/>
        </w:rPr>
        <w:t xml:space="preserve"> Городского округа </w:t>
      </w:r>
      <w:proofErr w:type="spellStart"/>
      <w:r w:rsidR="0071796F" w:rsidRPr="0018673F">
        <w:rPr>
          <w:sz w:val="24"/>
          <w:szCs w:val="24"/>
        </w:rPr>
        <w:t>Балашиха</w:t>
      </w:r>
      <w:proofErr w:type="spellEnd"/>
      <w:r w:rsidR="0071796F" w:rsidRPr="0018673F">
        <w:rPr>
          <w:sz w:val="24"/>
          <w:szCs w:val="24"/>
        </w:rPr>
        <w:t>, м</w:t>
      </w:r>
      <w:r w:rsidR="0071796F" w:rsidRPr="0018673F">
        <w:rPr>
          <w:sz w:val="24"/>
          <w:szCs w:val="24"/>
        </w:rPr>
        <w:t>у</w:t>
      </w:r>
      <w:r w:rsidR="0071796F" w:rsidRPr="0018673F">
        <w:rPr>
          <w:sz w:val="24"/>
          <w:szCs w:val="24"/>
        </w:rPr>
        <w:t xml:space="preserve">ниципальными правовыми актами Городского округа </w:t>
      </w:r>
      <w:proofErr w:type="spellStart"/>
      <w:r w:rsidR="0071796F" w:rsidRPr="0018673F">
        <w:rPr>
          <w:sz w:val="24"/>
          <w:szCs w:val="24"/>
        </w:rPr>
        <w:t>Балашиха</w:t>
      </w:r>
      <w:proofErr w:type="spellEnd"/>
      <w:r w:rsidR="0071796F" w:rsidRPr="0018673F">
        <w:rPr>
          <w:sz w:val="24"/>
          <w:szCs w:val="24"/>
        </w:rPr>
        <w:t>, а также настоящим У</w:t>
      </w:r>
      <w:r w:rsidR="0071796F" w:rsidRPr="0018673F">
        <w:rPr>
          <w:sz w:val="24"/>
          <w:szCs w:val="24"/>
        </w:rPr>
        <w:t>с</w:t>
      </w:r>
      <w:r w:rsidR="0071796F" w:rsidRPr="0018673F">
        <w:rPr>
          <w:sz w:val="24"/>
          <w:szCs w:val="24"/>
        </w:rPr>
        <w:t>тавом.</w:t>
      </w:r>
      <w:proofErr w:type="gramEnd"/>
    </w:p>
    <w:p w:rsidR="0071796F" w:rsidRPr="0018673F" w:rsidRDefault="0071796F" w:rsidP="0071796F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Учреждение</w:t>
      </w:r>
      <w:r w:rsidR="008D40BD" w:rsidRPr="0018673F">
        <w:rPr>
          <w:sz w:val="24"/>
          <w:szCs w:val="24"/>
        </w:rPr>
        <w:t xml:space="preserve"> организует свою деятельность во взаимодействии с органами г</w:t>
      </w:r>
      <w:r w:rsidR="008D40BD" w:rsidRPr="0018673F">
        <w:rPr>
          <w:sz w:val="24"/>
          <w:szCs w:val="24"/>
        </w:rPr>
        <w:t>о</w:t>
      </w:r>
      <w:r w:rsidR="008D40BD" w:rsidRPr="0018673F">
        <w:rPr>
          <w:sz w:val="24"/>
          <w:szCs w:val="24"/>
        </w:rPr>
        <w:t>сударственной власти, в компетенции которых находятся полномочия в области культ</w:t>
      </w:r>
      <w:r w:rsidR="008D40BD" w:rsidRPr="0018673F">
        <w:rPr>
          <w:sz w:val="24"/>
          <w:szCs w:val="24"/>
        </w:rPr>
        <w:t>у</w:t>
      </w:r>
      <w:r w:rsidR="008D40BD" w:rsidRPr="0018673F">
        <w:rPr>
          <w:sz w:val="24"/>
          <w:szCs w:val="24"/>
        </w:rPr>
        <w:t>ры, органами местного самоуправления муниципальных образований Московской о</w:t>
      </w:r>
      <w:r w:rsidR="008D40BD" w:rsidRPr="0018673F">
        <w:rPr>
          <w:sz w:val="24"/>
          <w:szCs w:val="24"/>
        </w:rPr>
        <w:t>б</w:t>
      </w:r>
      <w:r w:rsidR="008D40BD" w:rsidRPr="0018673F">
        <w:rPr>
          <w:sz w:val="24"/>
          <w:szCs w:val="24"/>
        </w:rPr>
        <w:t xml:space="preserve">ласти, </w:t>
      </w:r>
      <w:r w:rsidR="00B070B3" w:rsidRPr="00C60D57">
        <w:rPr>
          <w:sz w:val="24"/>
        </w:rPr>
        <w:t xml:space="preserve">учреждениями </w:t>
      </w:r>
      <w:r w:rsidR="00B070B3">
        <w:rPr>
          <w:sz w:val="24"/>
        </w:rPr>
        <w:t>и организациями социально-культурной сферы</w:t>
      </w:r>
      <w:r w:rsidR="00B070B3" w:rsidRPr="00C60D57">
        <w:rPr>
          <w:sz w:val="24"/>
        </w:rPr>
        <w:t xml:space="preserve"> </w:t>
      </w:r>
      <w:r w:rsidRPr="0018673F">
        <w:rPr>
          <w:sz w:val="24"/>
          <w:szCs w:val="24"/>
        </w:rPr>
        <w:t>Г</w:t>
      </w:r>
      <w:r w:rsidR="008D40BD" w:rsidRPr="0018673F">
        <w:rPr>
          <w:sz w:val="24"/>
          <w:szCs w:val="24"/>
        </w:rPr>
        <w:t xml:space="preserve">ородского округа </w:t>
      </w:r>
      <w:proofErr w:type="spellStart"/>
      <w:r w:rsidR="008D40BD" w:rsidRPr="0018673F">
        <w:rPr>
          <w:sz w:val="24"/>
          <w:szCs w:val="24"/>
        </w:rPr>
        <w:t>Балашиха</w:t>
      </w:r>
      <w:proofErr w:type="spellEnd"/>
      <w:r w:rsidR="008D40BD" w:rsidRPr="0018673F">
        <w:rPr>
          <w:sz w:val="24"/>
          <w:szCs w:val="24"/>
        </w:rPr>
        <w:t>, а также другими организациями и учреждениями, независимо от их орган</w:t>
      </w:r>
      <w:r w:rsidR="008D40BD" w:rsidRPr="0018673F">
        <w:rPr>
          <w:sz w:val="24"/>
          <w:szCs w:val="24"/>
        </w:rPr>
        <w:t>и</w:t>
      </w:r>
      <w:r w:rsidR="008D40BD" w:rsidRPr="0018673F">
        <w:rPr>
          <w:sz w:val="24"/>
          <w:szCs w:val="24"/>
        </w:rPr>
        <w:t>зационно-правовой формы, в пределах его компетенции.</w:t>
      </w:r>
    </w:p>
    <w:p w:rsidR="0071796F" w:rsidRPr="0018673F" w:rsidRDefault="0071796F" w:rsidP="0071796F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lastRenderedPageBreak/>
        <w:t>Учреждение</w:t>
      </w:r>
      <w:r w:rsidR="00300471" w:rsidRPr="0018673F">
        <w:rPr>
          <w:sz w:val="24"/>
          <w:szCs w:val="24"/>
        </w:rPr>
        <w:t xml:space="preserve"> </w:t>
      </w:r>
      <w:r w:rsidR="008D40BD" w:rsidRPr="0018673F">
        <w:rPr>
          <w:sz w:val="24"/>
          <w:szCs w:val="24"/>
        </w:rPr>
        <w:t>яв</w:t>
      </w:r>
      <w:r w:rsidR="00300471" w:rsidRPr="0018673F">
        <w:rPr>
          <w:sz w:val="24"/>
          <w:szCs w:val="24"/>
        </w:rPr>
        <w:t xml:space="preserve">ляется юридическим лицом, имеет </w:t>
      </w:r>
      <w:r w:rsidR="008D40BD" w:rsidRPr="0018673F">
        <w:rPr>
          <w:sz w:val="24"/>
          <w:szCs w:val="24"/>
        </w:rPr>
        <w:t xml:space="preserve">в оперативном управлении закрепленное за ним имущество, самостоятельный баланс, </w:t>
      </w:r>
      <w:r w:rsidR="00B070B3">
        <w:rPr>
          <w:sz w:val="24"/>
          <w:szCs w:val="24"/>
        </w:rPr>
        <w:t xml:space="preserve">круглую </w:t>
      </w:r>
      <w:r w:rsidR="008D40BD" w:rsidRPr="0018673F">
        <w:rPr>
          <w:sz w:val="24"/>
          <w:szCs w:val="24"/>
        </w:rPr>
        <w:t>печать со своим  н</w:t>
      </w:r>
      <w:r w:rsidR="008D40BD" w:rsidRPr="0018673F">
        <w:rPr>
          <w:sz w:val="24"/>
          <w:szCs w:val="24"/>
        </w:rPr>
        <w:t>а</w:t>
      </w:r>
      <w:r w:rsidR="008D40BD" w:rsidRPr="0018673F">
        <w:rPr>
          <w:sz w:val="24"/>
          <w:szCs w:val="24"/>
        </w:rPr>
        <w:t>именованием, штампы, бланки, собственную символику</w:t>
      </w:r>
      <w:r w:rsidR="00866A61" w:rsidRPr="0018673F">
        <w:rPr>
          <w:rFonts w:cs="Calibri"/>
          <w:sz w:val="24"/>
          <w:szCs w:val="24"/>
        </w:rPr>
        <w:t>.</w:t>
      </w:r>
      <w:r w:rsidR="00866A61" w:rsidRPr="0018673F">
        <w:rPr>
          <w:sz w:val="24"/>
          <w:szCs w:val="24"/>
        </w:rPr>
        <w:t xml:space="preserve"> </w:t>
      </w:r>
      <w:r w:rsidR="00E927E8" w:rsidRPr="0018673F">
        <w:rPr>
          <w:sz w:val="24"/>
          <w:szCs w:val="24"/>
        </w:rPr>
        <w:t xml:space="preserve">Права юридического лица у </w:t>
      </w:r>
      <w:r w:rsidRPr="0018673F">
        <w:rPr>
          <w:sz w:val="24"/>
          <w:szCs w:val="24"/>
        </w:rPr>
        <w:t>Учреждения</w:t>
      </w:r>
      <w:r w:rsidR="00E927E8" w:rsidRPr="0018673F">
        <w:rPr>
          <w:sz w:val="24"/>
          <w:szCs w:val="24"/>
        </w:rPr>
        <w:t xml:space="preserve"> возникают с момента его государственной регистрации.</w:t>
      </w:r>
    </w:p>
    <w:p w:rsidR="0071796F" w:rsidRPr="0018673F" w:rsidRDefault="008D40BD" w:rsidP="0071796F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 xml:space="preserve">Доходы </w:t>
      </w:r>
      <w:r w:rsidR="0071796F" w:rsidRPr="0018673F">
        <w:rPr>
          <w:sz w:val="24"/>
          <w:szCs w:val="24"/>
        </w:rPr>
        <w:t>Учреждения</w:t>
      </w:r>
      <w:r w:rsidRPr="0018673F">
        <w:rPr>
          <w:sz w:val="24"/>
          <w:szCs w:val="24"/>
        </w:rPr>
        <w:t xml:space="preserve"> поступают в его самостоятельное распоряжение  и  и</w:t>
      </w:r>
      <w:r w:rsidRPr="0018673F">
        <w:rPr>
          <w:sz w:val="24"/>
          <w:szCs w:val="24"/>
        </w:rPr>
        <w:t>с</w:t>
      </w:r>
      <w:r w:rsidRPr="0018673F">
        <w:rPr>
          <w:sz w:val="24"/>
          <w:szCs w:val="24"/>
        </w:rPr>
        <w:t>пользу</w:t>
      </w:r>
      <w:r w:rsidR="00300471" w:rsidRPr="0018673F">
        <w:rPr>
          <w:sz w:val="24"/>
          <w:szCs w:val="24"/>
        </w:rPr>
        <w:t xml:space="preserve">ются  им для достижения целей, </w:t>
      </w:r>
      <w:r w:rsidRPr="0018673F">
        <w:rPr>
          <w:sz w:val="24"/>
          <w:szCs w:val="24"/>
        </w:rPr>
        <w:t>ради которых он</w:t>
      </w:r>
      <w:r w:rsidR="0071796F" w:rsidRPr="0018673F">
        <w:rPr>
          <w:sz w:val="24"/>
          <w:szCs w:val="24"/>
        </w:rPr>
        <w:t>о</w:t>
      </w:r>
      <w:r w:rsidRPr="0018673F">
        <w:rPr>
          <w:sz w:val="24"/>
          <w:szCs w:val="24"/>
        </w:rPr>
        <w:t xml:space="preserve"> создан</w:t>
      </w:r>
      <w:r w:rsidR="0071796F" w:rsidRPr="0018673F">
        <w:rPr>
          <w:sz w:val="24"/>
          <w:szCs w:val="24"/>
        </w:rPr>
        <w:t>о</w:t>
      </w:r>
      <w:r w:rsidRPr="0018673F">
        <w:rPr>
          <w:sz w:val="24"/>
          <w:szCs w:val="24"/>
        </w:rPr>
        <w:t>,  если  иное  не  пред</w:t>
      </w:r>
      <w:r w:rsidRPr="0018673F">
        <w:rPr>
          <w:sz w:val="24"/>
          <w:szCs w:val="24"/>
        </w:rPr>
        <w:t>у</w:t>
      </w:r>
      <w:r w:rsidRPr="0018673F">
        <w:rPr>
          <w:sz w:val="24"/>
          <w:szCs w:val="24"/>
        </w:rPr>
        <w:t>смотрено  действующим законодат</w:t>
      </w:r>
      <w:r w:rsidR="00E927E8" w:rsidRPr="0018673F">
        <w:rPr>
          <w:sz w:val="24"/>
          <w:szCs w:val="24"/>
        </w:rPr>
        <w:t>ельством</w:t>
      </w:r>
      <w:r w:rsidR="0071796F" w:rsidRPr="0018673F">
        <w:rPr>
          <w:sz w:val="24"/>
          <w:szCs w:val="24"/>
        </w:rPr>
        <w:t xml:space="preserve"> Российской Федерации</w:t>
      </w:r>
      <w:r w:rsidR="00E927E8" w:rsidRPr="0018673F">
        <w:rPr>
          <w:sz w:val="24"/>
          <w:szCs w:val="24"/>
        </w:rPr>
        <w:t>.</w:t>
      </w:r>
    </w:p>
    <w:p w:rsidR="005552D1" w:rsidRDefault="0071796F" w:rsidP="0071796F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 xml:space="preserve">Учреждение </w:t>
      </w:r>
      <w:r w:rsidR="008D40BD" w:rsidRPr="0018673F">
        <w:rPr>
          <w:snapToGrid w:val="0"/>
          <w:sz w:val="24"/>
          <w:szCs w:val="24"/>
        </w:rPr>
        <w:t xml:space="preserve">в соответствии с законодательством Российской Федерации от своего имени </w:t>
      </w:r>
      <w:r w:rsidR="001D40ED" w:rsidRPr="0018673F">
        <w:rPr>
          <w:snapToGrid w:val="0"/>
          <w:sz w:val="24"/>
          <w:szCs w:val="24"/>
        </w:rPr>
        <w:t xml:space="preserve">может </w:t>
      </w:r>
      <w:r w:rsidR="008D40BD" w:rsidRPr="0018673F">
        <w:rPr>
          <w:snapToGrid w:val="0"/>
          <w:sz w:val="24"/>
          <w:szCs w:val="24"/>
        </w:rPr>
        <w:t>приобрета</w:t>
      </w:r>
      <w:r w:rsidR="001D40ED" w:rsidRPr="0018673F">
        <w:rPr>
          <w:snapToGrid w:val="0"/>
          <w:sz w:val="24"/>
          <w:szCs w:val="24"/>
        </w:rPr>
        <w:t>ть</w:t>
      </w:r>
      <w:r w:rsidR="008D40BD" w:rsidRPr="0018673F">
        <w:rPr>
          <w:snapToGrid w:val="0"/>
          <w:sz w:val="24"/>
          <w:szCs w:val="24"/>
        </w:rPr>
        <w:t xml:space="preserve"> и осуществля</w:t>
      </w:r>
      <w:r w:rsidR="001D40ED" w:rsidRPr="0018673F">
        <w:rPr>
          <w:snapToGrid w:val="0"/>
          <w:sz w:val="24"/>
          <w:szCs w:val="24"/>
        </w:rPr>
        <w:t>ть имущественные  и личные неимущес</w:t>
      </w:r>
      <w:r w:rsidR="001D40ED" w:rsidRPr="0018673F">
        <w:rPr>
          <w:snapToGrid w:val="0"/>
          <w:sz w:val="24"/>
          <w:szCs w:val="24"/>
        </w:rPr>
        <w:t>т</w:t>
      </w:r>
      <w:r w:rsidR="001D40ED" w:rsidRPr="0018673F">
        <w:rPr>
          <w:snapToGrid w:val="0"/>
          <w:sz w:val="24"/>
          <w:szCs w:val="24"/>
        </w:rPr>
        <w:t>венные права</w:t>
      </w:r>
      <w:r w:rsidR="008D40BD" w:rsidRPr="0018673F">
        <w:rPr>
          <w:snapToGrid w:val="0"/>
          <w:sz w:val="24"/>
          <w:szCs w:val="24"/>
        </w:rPr>
        <w:t xml:space="preserve">, </w:t>
      </w:r>
      <w:proofErr w:type="gramStart"/>
      <w:r w:rsidR="008D40BD" w:rsidRPr="0018673F">
        <w:rPr>
          <w:snapToGrid w:val="0"/>
          <w:sz w:val="24"/>
          <w:szCs w:val="24"/>
        </w:rPr>
        <w:t>нес</w:t>
      </w:r>
      <w:r w:rsidR="001D40ED" w:rsidRPr="0018673F">
        <w:rPr>
          <w:snapToGrid w:val="0"/>
          <w:sz w:val="24"/>
          <w:szCs w:val="24"/>
        </w:rPr>
        <w:t>ти</w:t>
      </w:r>
      <w:r w:rsidR="008D40BD" w:rsidRPr="0018673F">
        <w:rPr>
          <w:snapToGrid w:val="0"/>
          <w:sz w:val="24"/>
          <w:szCs w:val="24"/>
        </w:rPr>
        <w:t xml:space="preserve"> обязанности</w:t>
      </w:r>
      <w:proofErr w:type="gramEnd"/>
      <w:r w:rsidR="008D40BD" w:rsidRPr="0018673F">
        <w:rPr>
          <w:snapToGrid w:val="0"/>
          <w:sz w:val="24"/>
          <w:szCs w:val="24"/>
        </w:rPr>
        <w:t>, быть ист</w:t>
      </w:r>
      <w:r w:rsidR="001D40ED" w:rsidRPr="0018673F">
        <w:rPr>
          <w:snapToGrid w:val="0"/>
          <w:sz w:val="24"/>
          <w:szCs w:val="24"/>
        </w:rPr>
        <w:t xml:space="preserve">цом и ответчиком в суде. </w:t>
      </w:r>
      <w:r w:rsidRPr="0018673F">
        <w:rPr>
          <w:snapToGrid w:val="0"/>
          <w:sz w:val="24"/>
          <w:szCs w:val="24"/>
        </w:rPr>
        <w:t>Учреждение</w:t>
      </w:r>
      <w:r w:rsidR="001D40ED" w:rsidRPr="0018673F">
        <w:rPr>
          <w:snapToGrid w:val="0"/>
          <w:sz w:val="24"/>
          <w:szCs w:val="24"/>
        </w:rPr>
        <w:t xml:space="preserve"> отвеч</w:t>
      </w:r>
      <w:r w:rsidR="001D40ED" w:rsidRPr="0018673F">
        <w:rPr>
          <w:snapToGrid w:val="0"/>
          <w:sz w:val="24"/>
          <w:szCs w:val="24"/>
        </w:rPr>
        <w:t>а</w:t>
      </w:r>
      <w:r w:rsidR="001D40ED" w:rsidRPr="0018673F">
        <w:rPr>
          <w:snapToGrid w:val="0"/>
          <w:sz w:val="24"/>
          <w:szCs w:val="24"/>
        </w:rPr>
        <w:t xml:space="preserve">ет </w:t>
      </w:r>
      <w:r w:rsidR="005552D1" w:rsidRPr="0018673F">
        <w:rPr>
          <w:snapToGrid w:val="0"/>
          <w:sz w:val="24"/>
          <w:szCs w:val="24"/>
        </w:rPr>
        <w:t>по своим обязательствам</w:t>
      </w:r>
      <w:r w:rsidR="005552D1" w:rsidRPr="0018673F">
        <w:rPr>
          <w:sz w:val="24"/>
          <w:szCs w:val="24"/>
        </w:rPr>
        <w:t xml:space="preserve"> </w:t>
      </w:r>
      <w:r w:rsidR="001D40ED" w:rsidRPr="0018673F">
        <w:rPr>
          <w:sz w:val="24"/>
          <w:szCs w:val="24"/>
        </w:rPr>
        <w:t xml:space="preserve">имуществом, находящимся у него на праве оперативного управления, </w:t>
      </w:r>
      <w:r w:rsidR="005552D1" w:rsidRPr="0018673F">
        <w:rPr>
          <w:sz w:val="24"/>
          <w:szCs w:val="24"/>
        </w:rPr>
        <w:t xml:space="preserve"> за  исключением недвижимого имущества и особо ценного движимого имущества, закрепленных за ним </w:t>
      </w:r>
      <w:r w:rsidRPr="0018673F">
        <w:rPr>
          <w:sz w:val="24"/>
          <w:szCs w:val="24"/>
        </w:rPr>
        <w:t>собственником</w:t>
      </w:r>
      <w:r w:rsidR="001D40ED" w:rsidRPr="0018673F">
        <w:rPr>
          <w:sz w:val="24"/>
          <w:szCs w:val="24"/>
        </w:rPr>
        <w:t xml:space="preserve"> </w:t>
      </w:r>
      <w:r w:rsidR="005552D1" w:rsidRPr="0018673F">
        <w:rPr>
          <w:sz w:val="24"/>
          <w:szCs w:val="24"/>
        </w:rPr>
        <w:t xml:space="preserve">или приобретенных </w:t>
      </w:r>
      <w:r w:rsidRPr="0018673F">
        <w:rPr>
          <w:sz w:val="24"/>
          <w:szCs w:val="24"/>
        </w:rPr>
        <w:t>Учреждением</w:t>
      </w:r>
      <w:r w:rsidR="005552D1" w:rsidRPr="0018673F">
        <w:rPr>
          <w:sz w:val="24"/>
          <w:szCs w:val="24"/>
        </w:rPr>
        <w:t xml:space="preserve"> за счет</w:t>
      </w:r>
      <w:r w:rsidR="001D40ED" w:rsidRPr="0018673F">
        <w:rPr>
          <w:sz w:val="24"/>
          <w:szCs w:val="24"/>
        </w:rPr>
        <w:t xml:space="preserve"> средств, </w:t>
      </w:r>
      <w:r w:rsidR="005552D1" w:rsidRPr="0018673F">
        <w:rPr>
          <w:sz w:val="24"/>
          <w:szCs w:val="24"/>
        </w:rPr>
        <w:t xml:space="preserve">выделенных ему </w:t>
      </w:r>
      <w:r w:rsidR="001D40ED" w:rsidRPr="0018673F">
        <w:rPr>
          <w:sz w:val="24"/>
          <w:szCs w:val="24"/>
        </w:rPr>
        <w:t>Учредителем</w:t>
      </w:r>
      <w:r w:rsidR="005552D1" w:rsidRPr="0018673F">
        <w:rPr>
          <w:sz w:val="24"/>
          <w:szCs w:val="24"/>
        </w:rPr>
        <w:t xml:space="preserve"> на приобретение </w:t>
      </w:r>
      <w:r w:rsidR="001D40ED" w:rsidRPr="0018673F">
        <w:rPr>
          <w:sz w:val="24"/>
          <w:szCs w:val="24"/>
        </w:rPr>
        <w:t>эт</w:t>
      </w:r>
      <w:r w:rsidR="005552D1" w:rsidRPr="0018673F">
        <w:rPr>
          <w:sz w:val="24"/>
          <w:szCs w:val="24"/>
        </w:rPr>
        <w:t>ого имущества.</w:t>
      </w:r>
    </w:p>
    <w:p w:rsidR="00E927E8" w:rsidRDefault="0071796F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Учреждение </w:t>
      </w:r>
      <w:r w:rsidR="005552D1" w:rsidRPr="00AB1CB4">
        <w:rPr>
          <w:sz w:val="24"/>
          <w:szCs w:val="24"/>
        </w:rPr>
        <w:t xml:space="preserve">вправе </w:t>
      </w:r>
      <w:r w:rsidR="00E927E8" w:rsidRPr="00AB1CB4">
        <w:rPr>
          <w:sz w:val="24"/>
          <w:szCs w:val="24"/>
        </w:rPr>
        <w:t xml:space="preserve">открывать счета в </w:t>
      </w:r>
      <w:r w:rsidR="00E131E4" w:rsidRPr="00AB1CB4">
        <w:rPr>
          <w:sz w:val="24"/>
          <w:szCs w:val="24"/>
        </w:rPr>
        <w:t>соответствии с действующим законод</w:t>
      </w:r>
      <w:r w:rsidR="00E131E4" w:rsidRPr="00AB1CB4">
        <w:rPr>
          <w:sz w:val="24"/>
          <w:szCs w:val="24"/>
        </w:rPr>
        <w:t>а</w:t>
      </w:r>
      <w:r w:rsidR="00E131E4" w:rsidRPr="00AB1CB4">
        <w:rPr>
          <w:sz w:val="24"/>
          <w:szCs w:val="24"/>
        </w:rPr>
        <w:t>тельством</w:t>
      </w:r>
      <w:r w:rsidRPr="00AB1CB4">
        <w:rPr>
          <w:sz w:val="24"/>
          <w:szCs w:val="24"/>
        </w:rPr>
        <w:t xml:space="preserve"> Российской Федерации</w:t>
      </w:r>
      <w:r w:rsidR="005552D1" w:rsidRPr="00AB1CB4">
        <w:rPr>
          <w:sz w:val="24"/>
          <w:szCs w:val="24"/>
        </w:rPr>
        <w:t>.</w:t>
      </w:r>
    </w:p>
    <w:p w:rsidR="008D40BD" w:rsidRDefault="008D40BD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Полное наименование </w:t>
      </w:r>
      <w:r w:rsidR="0071796F" w:rsidRPr="00AB1CB4">
        <w:rPr>
          <w:sz w:val="24"/>
          <w:szCs w:val="24"/>
        </w:rPr>
        <w:t>Учреждения</w:t>
      </w:r>
      <w:r w:rsidRPr="00AB1CB4">
        <w:rPr>
          <w:sz w:val="24"/>
          <w:szCs w:val="24"/>
        </w:rPr>
        <w:t xml:space="preserve">: муниципальное автономное учреждение культуры городского округа </w:t>
      </w:r>
      <w:proofErr w:type="spellStart"/>
      <w:r w:rsidRPr="00AB1CB4">
        <w:rPr>
          <w:sz w:val="24"/>
          <w:szCs w:val="24"/>
        </w:rPr>
        <w:t>Балашиха</w:t>
      </w:r>
      <w:proofErr w:type="spellEnd"/>
      <w:r w:rsidRPr="00AB1CB4">
        <w:rPr>
          <w:sz w:val="24"/>
          <w:szCs w:val="24"/>
        </w:rPr>
        <w:t xml:space="preserve"> «</w:t>
      </w:r>
      <w:r w:rsidR="003C4011" w:rsidRPr="00AB1CB4">
        <w:rPr>
          <w:sz w:val="24"/>
          <w:szCs w:val="24"/>
        </w:rPr>
        <w:t>Центр искусств и рем</w:t>
      </w:r>
      <w:r w:rsidR="00B070B3">
        <w:rPr>
          <w:sz w:val="24"/>
          <w:szCs w:val="24"/>
        </w:rPr>
        <w:t>е</w:t>
      </w:r>
      <w:r w:rsidR="003C4011" w:rsidRPr="00AB1CB4">
        <w:rPr>
          <w:sz w:val="24"/>
          <w:szCs w:val="24"/>
        </w:rPr>
        <w:t>сел</w:t>
      </w:r>
      <w:r w:rsidRPr="00AB1CB4">
        <w:rPr>
          <w:sz w:val="24"/>
          <w:szCs w:val="24"/>
        </w:rPr>
        <w:t>».</w:t>
      </w:r>
    </w:p>
    <w:p w:rsidR="008D40BD" w:rsidRDefault="008D40BD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>Сокращенное наименование</w:t>
      </w:r>
      <w:r w:rsidR="005552D1" w:rsidRPr="00AB1CB4">
        <w:rPr>
          <w:sz w:val="24"/>
          <w:szCs w:val="24"/>
        </w:rPr>
        <w:t xml:space="preserve"> </w:t>
      </w:r>
      <w:r w:rsidR="0071796F" w:rsidRPr="00AB1CB4">
        <w:rPr>
          <w:sz w:val="24"/>
          <w:szCs w:val="24"/>
        </w:rPr>
        <w:t>Учреждения</w:t>
      </w:r>
      <w:r w:rsidR="003C4011" w:rsidRPr="00AB1CB4">
        <w:rPr>
          <w:sz w:val="24"/>
          <w:szCs w:val="24"/>
        </w:rPr>
        <w:t>: МАУК «Центр искусств и рем</w:t>
      </w:r>
      <w:r w:rsidR="00B070B3">
        <w:rPr>
          <w:sz w:val="24"/>
          <w:szCs w:val="24"/>
        </w:rPr>
        <w:t>е</w:t>
      </w:r>
      <w:r w:rsidR="003C4011" w:rsidRPr="00AB1CB4">
        <w:rPr>
          <w:sz w:val="24"/>
          <w:szCs w:val="24"/>
        </w:rPr>
        <w:t>сел</w:t>
      </w:r>
      <w:r w:rsidRPr="00AB1CB4">
        <w:rPr>
          <w:sz w:val="24"/>
          <w:szCs w:val="24"/>
        </w:rPr>
        <w:t>».</w:t>
      </w:r>
    </w:p>
    <w:p w:rsidR="0071796F" w:rsidRDefault="008D40BD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Место нахождения </w:t>
      </w:r>
      <w:r w:rsidR="0071796F" w:rsidRPr="00AB1CB4">
        <w:rPr>
          <w:sz w:val="24"/>
          <w:szCs w:val="24"/>
        </w:rPr>
        <w:t>Учреждения</w:t>
      </w:r>
      <w:r w:rsidR="00366362" w:rsidRPr="00AB1CB4">
        <w:rPr>
          <w:sz w:val="24"/>
          <w:szCs w:val="24"/>
        </w:rPr>
        <w:t xml:space="preserve"> (фактический и юридический адреса)</w:t>
      </w:r>
      <w:r w:rsidR="003C4011" w:rsidRPr="00AB1CB4">
        <w:rPr>
          <w:sz w:val="24"/>
          <w:szCs w:val="24"/>
        </w:rPr>
        <w:t>: 14390</w:t>
      </w:r>
      <w:r w:rsidR="00B070B3">
        <w:rPr>
          <w:sz w:val="24"/>
          <w:szCs w:val="24"/>
        </w:rPr>
        <w:t>5</w:t>
      </w:r>
      <w:r w:rsidRPr="00AB1CB4">
        <w:rPr>
          <w:sz w:val="24"/>
          <w:szCs w:val="24"/>
        </w:rPr>
        <w:t xml:space="preserve">, Московская область, </w:t>
      </w:r>
      <w:proofErr w:type="gramStart"/>
      <w:r w:rsidRPr="00AB1CB4">
        <w:rPr>
          <w:sz w:val="24"/>
          <w:szCs w:val="24"/>
        </w:rPr>
        <w:t>г</w:t>
      </w:r>
      <w:proofErr w:type="gramEnd"/>
      <w:r w:rsidRPr="00AB1CB4">
        <w:rPr>
          <w:sz w:val="24"/>
          <w:szCs w:val="24"/>
        </w:rPr>
        <w:t xml:space="preserve">. </w:t>
      </w:r>
      <w:proofErr w:type="spellStart"/>
      <w:r w:rsidRPr="00AB1CB4">
        <w:rPr>
          <w:sz w:val="24"/>
          <w:szCs w:val="24"/>
        </w:rPr>
        <w:t>Балашиха</w:t>
      </w:r>
      <w:proofErr w:type="spellEnd"/>
      <w:r w:rsidRPr="00AB1CB4">
        <w:rPr>
          <w:sz w:val="24"/>
          <w:szCs w:val="24"/>
        </w:rPr>
        <w:t xml:space="preserve">, ул. </w:t>
      </w:r>
      <w:r w:rsidR="003C4011" w:rsidRPr="00AB1CB4">
        <w:rPr>
          <w:sz w:val="24"/>
          <w:szCs w:val="24"/>
        </w:rPr>
        <w:t>Свердлова</w:t>
      </w:r>
      <w:r w:rsidRPr="00AB1CB4">
        <w:rPr>
          <w:sz w:val="24"/>
          <w:szCs w:val="24"/>
        </w:rPr>
        <w:t xml:space="preserve">, </w:t>
      </w:r>
      <w:r w:rsidR="003C4011" w:rsidRPr="00AB1CB4">
        <w:rPr>
          <w:sz w:val="24"/>
          <w:szCs w:val="24"/>
        </w:rPr>
        <w:t>дом 13/4</w:t>
      </w:r>
      <w:r w:rsidRPr="00AB1CB4">
        <w:rPr>
          <w:sz w:val="24"/>
          <w:szCs w:val="24"/>
        </w:rPr>
        <w:t>.</w:t>
      </w:r>
    </w:p>
    <w:p w:rsidR="0071796F" w:rsidRDefault="0071796F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Место нахождения Учредителя: 143912 Московская область, </w:t>
      </w:r>
      <w:proofErr w:type="gramStart"/>
      <w:r w:rsidRPr="00AB1CB4">
        <w:rPr>
          <w:sz w:val="24"/>
          <w:szCs w:val="24"/>
        </w:rPr>
        <w:t>г</w:t>
      </w:r>
      <w:proofErr w:type="gramEnd"/>
      <w:r w:rsidRPr="00AB1CB4">
        <w:rPr>
          <w:sz w:val="24"/>
          <w:szCs w:val="24"/>
        </w:rPr>
        <w:t xml:space="preserve">. </w:t>
      </w:r>
      <w:proofErr w:type="spellStart"/>
      <w:r w:rsidRPr="00AB1CB4">
        <w:rPr>
          <w:sz w:val="24"/>
          <w:szCs w:val="24"/>
        </w:rPr>
        <w:t>Балашиха</w:t>
      </w:r>
      <w:proofErr w:type="spellEnd"/>
      <w:r w:rsidRPr="00AB1CB4">
        <w:rPr>
          <w:sz w:val="24"/>
          <w:szCs w:val="24"/>
        </w:rPr>
        <w:t>, шо</w:t>
      </w:r>
      <w:r w:rsidRPr="00AB1CB4">
        <w:rPr>
          <w:sz w:val="24"/>
          <w:szCs w:val="24"/>
        </w:rPr>
        <w:t>с</w:t>
      </w:r>
      <w:r w:rsidRPr="00AB1CB4">
        <w:rPr>
          <w:sz w:val="24"/>
          <w:szCs w:val="24"/>
        </w:rPr>
        <w:t>се Энтузиастов, д.7/1.</w:t>
      </w:r>
    </w:p>
    <w:p w:rsidR="005552D1" w:rsidRDefault="008D40BD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Организационно-правовая форма </w:t>
      </w:r>
      <w:r w:rsidR="0071796F" w:rsidRPr="00AB1CB4">
        <w:rPr>
          <w:sz w:val="24"/>
          <w:szCs w:val="24"/>
        </w:rPr>
        <w:t>Учреждения</w:t>
      </w:r>
      <w:r w:rsidRPr="00AB1CB4">
        <w:rPr>
          <w:sz w:val="24"/>
          <w:szCs w:val="24"/>
        </w:rPr>
        <w:t xml:space="preserve"> – муниципальное автономн</w:t>
      </w:r>
      <w:r w:rsidR="00345CDC" w:rsidRPr="00AB1CB4">
        <w:rPr>
          <w:sz w:val="24"/>
          <w:szCs w:val="24"/>
        </w:rPr>
        <w:t>о</w:t>
      </w:r>
      <w:r w:rsidRPr="00AB1CB4">
        <w:rPr>
          <w:sz w:val="24"/>
          <w:szCs w:val="24"/>
        </w:rPr>
        <w:t>е учреждение культуры.</w:t>
      </w:r>
    </w:p>
    <w:p w:rsidR="00345CDC" w:rsidRDefault="00345CDC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Тип </w:t>
      </w:r>
      <w:r w:rsidR="0071796F" w:rsidRPr="00AB1CB4">
        <w:rPr>
          <w:sz w:val="24"/>
          <w:szCs w:val="24"/>
        </w:rPr>
        <w:t>Учреждения</w:t>
      </w:r>
      <w:r w:rsidRPr="00AB1CB4">
        <w:rPr>
          <w:sz w:val="24"/>
          <w:szCs w:val="24"/>
        </w:rPr>
        <w:t xml:space="preserve"> –</w:t>
      </w:r>
      <w:r w:rsidR="00925C3E" w:rsidRPr="00AB1CB4">
        <w:rPr>
          <w:sz w:val="24"/>
          <w:szCs w:val="24"/>
        </w:rPr>
        <w:t xml:space="preserve"> </w:t>
      </w:r>
      <w:r w:rsidRPr="00AB1CB4">
        <w:rPr>
          <w:sz w:val="24"/>
          <w:szCs w:val="24"/>
        </w:rPr>
        <w:t>автономное учреждение.</w:t>
      </w:r>
    </w:p>
    <w:p w:rsidR="008D40BD" w:rsidRDefault="008D40BD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proofErr w:type="gramStart"/>
      <w:r w:rsidRPr="00AB1CB4">
        <w:rPr>
          <w:sz w:val="24"/>
          <w:szCs w:val="24"/>
        </w:rPr>
        <w:t>Контроль за</w:t>
      </w:r>
      <w:proofErr w:type="gramEnd"/>
      <w:r w:rsidRPr="00AB1CB4">
        <w:rPr>
          <w:sz w:val="24"/>
          <w:szCs w:val="24"/>
        </w:rPr>
        <w:t xml:space="preserve"> деятельностью </w:t>
      </w:r>
      <w:r w:rsidR="0071796F" w:rsidRPr="00AB1CB4">
        <w:rPr>
          <w:sz w:val="24"/>
          <w:szCs w:val="24"/>
        </w:rPr>
        <w:t>Учреждения</w:t>
      </w:r>
      <w:r w:rsidRPr="00AB1CB4">
        <w:rPr>
          <w:sz w:val="24"/>
          <w:szCs w:val="24"/>
        </w:rPr>
        <w:t xml:space="preserve"> осуществляет Управление культуры</w:t>
      </w:r>
      <w:r w:rsidR="00366362" w:rsidRPr="00AB1CB4">
        <w:rPr>
          <w:sz w:val="24"/>
          <w:szCs w:val="24"/>
        </w:rPr>
        <w:t xml:space="preserve"> </w:t>
      </w:r>
      <w:r w:rsidRPr="00AB1CB4">
        <w:rPr>
          <w:sz w:val="24"/>
          <w:szCs w:val="24"/>
        </w:rPr>
        <w:t xml:space="preserve"> </w:t>
      </w:r>
      <w:r w:rsidR="0071796F" w:rsidRPr="00AB1CB4">
        <w:rPr>
          <w:sz w:val="24"/>
          <w:szCs w:val="24"/>
        </w:rPr>
        <w:t>А</w:t>
      </w:r>
      <w:r w:rsidRPr="00AB1CB4">
        <w:rPr>
          <w:sz w:val="24"/>
          <w:szCs w:val="24"/>
        </w:rPr>
        <w:t xml:space="preserve">дминистрации </w:t>
      </w:r>
      <w:r w:rsidR="0071796F" w:rsidRPr="00AB1CB4">
        <w:rPr>
          <w:sz w:val="24"/>
          <w:szCs w:val="24"/>
        </w:rPr>
        <w:t>Г</w:t>
      </w:r>
      <w:r w:rsidRPr="00AB1CB4">
        <w:rPr>
          <w:sz w:val="24"/>
          <w:szCs w:val="24"/>
        </w:rPr>
        <w:t xml:space="preserve">ородского округа </w:t>
      </w:r>
      <w:proofErr w:type="spellStart"/>
      <w:r w:rsidRPr="00AB1CB4">
        <w:rPr>
          <w:sz w:val="24"/>
          <w:szCs w:val="24"/>
        </w:rPr>
        <w:t>Балашиха</w:t>
      </w:r>
      <w:proofErr w:type="spellEnd"/>
      <w:r w:rsidR="007858ED" w:rsidRPr="00AB1CB4">
        <w:rPr>
          <w:sz w:val="24"/>
          <w:szCs w:val="24"/>
        </w:rPr>
        <w:t xml:space="preserve"> (далее – Управление культуры)</w:t>
      </w:r>
      <w:r w:rsidRPr="00AB1CB4">
        <w:rPr>
          <w:sz w:val="24"/>
          <w:szCs w:val="24"/>
        </w:rPr>
        <w:t xml:space="preserve"> в пределах своей компетенции в соответствии с действующим законодательством</w:t>
      </w:r>
      <w:r w:rsidR="0071796F" w:rsidRPr="00AB1CB4">
        <w:rPr>
          <w:sz w:val="24"/>
          <w:szCs w:val="24"/>
        </w:rPr>
        <w:t xml:space="preserve"> Российской Ф</w:t>
      </w:r>
      <w:r w:rsidR="0071796F" w:rsidRPr="00AB1CB4">
        <w:rPr>
          <w:sz w:val="24"/>
          <w:szCs w:val="24"/>
        </w:rPr>
        <w:t>е</w:t>
      </w:r>
      <w:r w:rsidR="0071796F" w:rsidRPr="00AB1CB4">
        <w:rPr>
          <w:sz w:val="24"/>
          <w:szCs w:val="24"/>
        </w:rPr>
        <w:t>дерации</w:t>
      </w:r>
      <w:r w:rsidRPr="00AB1CB4">
        <w:rPr>
          <w:sz w:val="24"/>
          <w:szCs w:val="24"/>
        </w:rPr>
        <w:t xml:space="preserve">. </w:t>
      </w:r>
    </w:p>
    <w:p w:rsidR="008D40BD" w:rsidRPr="00AB1CB4" w:rsidRDefault="008D40BD" w:rsidP="00AB1CB4">
      <w:pPr>
        <w:numPr>
          <w:ilvl w:val="1"/>
          <w:numId w:val="19"/>
        </w:numPr>
        <w:tabs>
          <w:tab w:val="clear" w:pos="420"/>
          <w:tab w:val="num" w:pos="987"/>
        </w:tabs>
        <w:ind w:left="0" w:firstLine="357"/>
        <w:jc w:val="both"/>
        <w:rPr>
          <w:sz w:val="24"/>
          <w:szCs w:val="24"/>
        </w:rPr>
      </w:pPr>
      <w:r w:rsidRPr="00AB1CB4">
        <w:rPr>
          <w:sz w:val="24"/>
          <w:szCs w:val="24"/>
        </w:rPr>
        <w:t xml:space="preserve">Решение о внесении изменений и дополнений в Устав </w:t>
      </w:r>
      <w:r w:rsidR="0071796F" w:rsidRPr="00AB1CB4">
        <w:rPr>
          <w:sz w:val="24"/>
          <w:szCs w:val="24"/>
        </w:rPr>
        <w:t xml:space="preserve">Учреждения </w:t>
      </w:r>
      <w:r w:rsidRPr="00AB1CB4">
        <w:rPr>
          <w:sz w:val="24"/>
          <w:szCs w:val="24"/>
        </w:rPr>
        <w:t>или утве</w:t>
      </w:r>
      <w:r w:rsidRPr="00AB1CB4">
        <w:rPr>
          <w:sz w:val="24"/>
          <w:szCs w:val="24"/>
        </w:rPr>
        <w:t>р</w:t>
      </w:r>
      <w:r w:rsidRPr="00AB1CB4">
        <w:rPr>
          <w:sz w:val="24"/>
          <w:szCs w:val="24"/>
        </w:rPr>
        <w:t>ждение Устава в новой редакции принимается Учредителем.</w:t>
      </w:r>
    </w:p>
    <w:p w:rsidR="005552D1" w:rsidRPr="0018673F" w:rsidRDefault="005552D1" w:rsidP="005552D1">
      <w:pPr>
        <w:ind w:left="136"/>
        <w:jc w:val="both"/>
        <w:rPr>
          <w:sz w:val="24"/>
          <w:szCs w:val="24"/>
        </w:rPr>
      </w:pPr>
    </w:p>
    <w:p w:rsidR="00DA4E3D" w:rsidRPr="0018673F" w:rsidRDefault="00DA4E3D" w:rsidP="00DA4E3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bookmarkStart w:id="0" w:name="sub_1200"/>
      <w:r w:rsidRPr="0018673F">
        <w:rPr>
          <w:b/>
          <w:bCs/>
          <w:sz w:val="24"/>
          <w:szCs w:val="24"/>
        </w:rPr>
        <w:t xml:space="preserve">2. </w:t>
      </w:r>
      <w:r w:rsidR="007858ED" w:rsidRPr="0018673F">
        <w:rPr>
          <w:b/>
          <w:bCs/>
          <w:sz w:val="24"/>
          <w:szCs w:val="24"/>
        </w:rPr>
        <w:t>П</w:t>
      </w:r>
      <w:r w:rsidRPr="0018673F">
        <w:rPr>
          <w:b/>
          <w:bCs/>
          <w:sz w:val="24"/>
          <w:szCs w:val="24"/>
        </w:rPr>
        <w:t>редмет</w:t>
      </w:r>
      <w:r w:rsidR="007858ED" w:rsidRPr="0018673F">
        <w:rPr>
          <w:b/>
          <w:bCs/>
          <w:sz w:val="24"/>
          <w:szCs w:val="24"/>
        </w:rPr>
        <w:t>, цели</w:t>
      </w:r>
      <w:r w:rsidRPr="0018673F">
        <w:rPr>
          <w:b/>
          <w:bCs/>
          <w:sz w:val="24"/>
          <w:szCs w:val="24"/>
        </w:rPr>
        <w:t xml:space="preserve"> и виды деятельности</w:t>
      </w:r>
      <w:r w:rsidR="002A2A0B" w:rsidRPr="0018673F">
        <w:rPr>
          <w:b/>
          <w:bCs/>
          <w:sz w:val="24"/>
          <w:szCs w:val="24"/>
        </w:rPr>
        <w:t xml:space="preserve"> </w:t>
      </w:r>
      <w:r w:rsidR="0071796F" w:rsidRPr="0018673F">
        <w:rPr>
          <w:b/>
          <w:bCs/>
          <w:sz w:val="24"/>
          <w:szCs w:val="24"/>
        </w:rPr>
        <w:t>Учреждения</w:t>
      </w:r>
    </w:p>
    <w:bookmarkEnd w:id="0"/>
    <w:p w:rsidR="00DA4E3D" w:rsidRPr="0018673F" w:rsidRDefault="00DA4E3D" w:rsidP="00DA4E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A4E3D" w:rsidRPr="0018673F" w:rsidRDefault="00AB1CB4" w:rsidP="00AB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4E3D" w:rsidRPr="0018673F">
        <w:rPr>
          <w:sz w:val="24"/>
          <w:szCs w:val="24"/>
        </w:rPr>
        <w:t xml:space="preserve">2.1. </w:t>
      </w:r>
      <w:r w:rsidR="0071796F" w:rsidRPr="0018673F">
        <w:rPr>
          <w:sz w:val="24"/>
          <w:szCs w:val="24"/>
        </w:rPr>
        <w:t>Учреждение</w:t>
      </w:r>
      <w:r w:rsidR="00DA4E3D" w:rsidRPr="0018673F">
        <w:rPr>
          <w:sz w:val="24"/>
          <w:szCs w:val="24"/>
        </w:rPr>
        <w:t xml:space="preserve"> осуществляет свою деятельность в соответствии с предметом и ц</w:t>
      </w:r>
      <w:r w:rsidR="00DA4E3D" w:rsidRPr="0018673F">
        <w:rPr>
          <w:sz w:val="24"/>
          <w:szCs w:val="24"/>
        </w:rPr>
        <w:t>е</w:t>
      </w:r>
      <w:r w:rsidR="00DA4E3D" w:rsidRPr="0018673F">
        <w:rPr>
          <w:sz w:val="24"/>
          <w:szCs w:val="24"/>
        </w:rPr>
        <w:t>лями деятельности, определенными законодательством Российской Федерации и Мо</w:t>
      </w:r>
      <w:r w:rsidR="00DA4E3D" w:rsidRPr="0018673F">
        <w:rPr>
          <w:sz w:val="24"/>
          <w:szCs w:val="24"/>
        </w:rPr>
        <w:t>с</w:t>
      </w:r>
      <w:r w:rsidR="00DA4E3D" w:rsidRPr="0018673F">
        <w:rPr>
          <w:sz w:val="24"/>
          <w:szCs w:val="24"/>
        </w:rPr>
        <w:t xml:space="preserve">ковской области, правовыми актами </w:t>
      </w:r>
      <w:r w:rsidR="0071796F" w:rsidRPr="0018673F">
        <w:rPr>
          <w:sz w:val="24"/>
          <w:szCs w:val="24"/>
        </w:rPr>
        <w:t>Г</w:t>
      </w:r>
      <w:r w:rsidR="00DA4E3D" w:rsidRPr="0018673F">
        <w:rPr>
          <w:sz w:val="24"/>
          <w:szCs w:val="24"/>
        </w:rPr>
        <w:t xml:space="preserve">ородского округа </w:t>
      </w:r>
      <w:proofErr w:type="spellStart"/>
      <w:r w:rsidR="00DA4E3D" w:rsidRPr="0018673F">
        <w:rPr>
          <w:sz w:val="24"/>
          <w:szCs w:val="24"/>
        </w:rPr>
        <w:t>Балашиха</w:t>
      </w:r>
      <w:proofErr w:type="spellEnd"/>
      <w:r w:rsidR="00DA4E3D" w:rsidRPr="0018673F">
        <w:rPr>
          <w:sz w:val="24"/>
          <w:szCs w:val="24"/>
        </w:rPr>
        <w:t xml:space="preserve"> и настоящим Уставом, путем выполнения работ и оказания услуг в сфере культуры.</w:t>
      </w:r>
    </w:p>
    <w:p w:rsidR="00B070B3" w:rsidRDefault="00AB1CB4" w:rsidP="00AB1CB4">
      <w:pPr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       </w:t>
      </w:r>
      <w:r w:rsidR="00DA4E3D" w:rsidRPr="0018673F">
        <w:rPr>
          <w:sz w:val="24"/>
          <w:szCs w:val="24"/>
        </w:rPr>
        <w:t xml:space="preserve">2.2. </w:t>
      </w:r>
      <w:r w:rsidR="0018673F" w:rsidRPr="0018673F">
        <w:rPr>
          <w:sz w:val="24"/>
          <w:szCs w:val="24"/>
        </w:rPr>
        <w:t xml:space="preserve">Предметом деятельности Учреждения </w:t>
      </w:r>
      <w:r w:rsidR="00B070B3" w:rsidRPr="00C343F2">
        <w:rPr>
          <w:snapToGrid w:val="0"/>
          <w:sz w:val="24"/>
        </w:rPr>
        <w:t>осуществление социально-культурных функций</w:t>
      </w:r>
      <w:r w:rsidR="00B070B3">
        <w:rPr>
          <w:snapToGrid w:val="0"/>
          <w:sz w:val="24"/>
        </w:rPr>
        <w:t xml:space="preserve">. </w:t>
      </w:r>
    </w:p>
    <w:p w:rsidR="00FF70BC" w:rsidRDefault="00AB1CB4" w:rsidP="00AB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4E3D" w:rsidRPr="0018673F">
        <w:rPr>
          <w:sz w:val="24"/>
          <w:szCs w:val="24"/>
        </w:rPr>
        <w:t xml:space="preserve">2.3. Основные цели деятельности </w:t>
      </w:r>
      <w:r w:rsidR="0071796F" w:rsidRPr="0018673F">
        <w:rPr>
          <w:sz w:val="24"/>
          <w:szCs w:val="24"/>
        </w:rPr>
        <w:t>Учреждения</w:t>
      </w:r>
      <w:r w:rsidR="00DA4E3D" w:rsidRPr="0018673F">
        <w:rPr>
          <w:sz w:val="24"/>
          <w:szCs w:val="24"/>
        </w:rPr>
        <w:t xml:space="preserve"> </w:t>
      </w:r>
    </w:p>
    <w:p w:rsidR="00D94F0F" w:rsidRDefault="00FF70BC" w:rsidP="00AB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673F" w:rsidRPr="0018673F">
        <w:rPr>
          <w:sz w:val="24"/>
          <w:szCs w:val="24"/>
        </w:rPr>
        <w:t xml:space="preserve">- удовлетворение </w:t>
      </w:r>
      <w:r w:rsidR="00D94F0F">
        <w:rPr>
          <w:sz w:val="24"/>
          <w:szCs w:val="24"/>
        </w:rPr>
        <w:t xml:space="preserve">духовных и эстетических </w:t>
      </w:r>
      <w:r w:rsidR="0018673F" w:rsidRPr="0018673F">
        <w:rPr>
          <w:sz w:val="24"/>
          <w:szCs w:val="24"/>
        </w:rPr>
        <w:t xml:space="preserve">потребностей населения </w:t>
      </w:r>
      <w:r w:rsidR="00B070B3">
        <w:rPr>
          <w:sz w:val="24"/>
          <w:szCs w:val="24"/>
        </w:rPr>
        <w:t xml:space="preserve">Городского округа </w:t>
      </w:r>
      <w:proofErr w:type="spellStart"/>
      <w:r w:rsidR="00B070B3">
        <w:rPr>
          <w:sz w:val="24"/>
          <w:szCs w:val="24"/>
        </w:rPr>
        <w:t>Балашиха</w:t>
      </w:r>
      <w:proofErr w:type="spellEnd"/>
      <w:r w:rsidR="00B070B3">
        <w:rPr>
          <w:sz w:val="24"/>
          <w:szCs w:val="24"/>
        </w:rPr>
        <w:t xml:space="preserve"> (далее – Городской округ)</w:t>
      </w:r>
      <w:r w:rsidR="00D94F0F">
        <w:rPr>
          <w:sz w:val="24"/>
          <w:szCs w:val="24"/>
        </w:rPr>
        <w:t>;</w:t>
      </w:r>
    </w:p>
    <w:p w:rsidR="0018673F" w:rsidRPr="0018673F" w:rsidRDefault="00D94F0F" w:rsidP="00AB1C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070B3">
        <w:rPr>
          <w:sz w:val="24"/>
          <w:szCs w:val="24"/>
        </w:rPr>
        <w:t xml:space="preserve"> </w:t>
      </w:r>
      <w:r w:rsidR="0018673F" w:rsidRPr="0018673F">
        <w:rPr>
          <w:sz w:val="24"/>
          <w:szCs w:val="24"/>
        </w:rPr>
        <w:t>сохранени</w:t>
      </w:r>
      <w:r>
        <w:rPr>
          <w:sz w:val="24"/>
          <w:szCs w:val="24"/>
        </w:rPr>
        <w:t>е</w:t>
      </w:r>
      <w:r w:rsidR="0018673F" w:rsidRPr="0018673F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е</w:t>
      </w:r>
      <w:r w:rsidR="0018673F" w:rsidRPr="0018673F">
        <w:rPr>
          <w:sz w:val="24"/>
          <w:szCs w:val="24"/>
        </w:rPr>
        <w:t xml:space="preserve">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</w:r>
      <w:r>
        <w:rPr>
          <w:sz w:val="24"/>
          <w:szCs w:val="24"/>
        </w:rPr>
        <w:t>.</w:t>
      </w:r>
    </w:p>
    <w:p w:rsidR="00C50F42" w:rsidRPr="0018673F" w:rsidRDefault="00C0171B" w:rsidP="00CE1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0F42" w:rsidRPr="0018673F">
        <w:rPr>
          <w:sz w:val="24"/>
          <w:szCs w:val="24"/>
        </w:rPr>
        <w:t xml:space="preserve">2.4. </w:t>
      </w:r>
      <w:r w:rsidR="0071796F" w:rsidRPr="0018673F">
        <w:rPr>
          <w:sz w:val="24"/>
          <w:szCs w:val="24"/>
        </w:rPr>
        <w:t>Учреждение</w:t>
      </w:r>
      <w:r w:rsidR="00432B5D" w:rsidRPr="0018673F">
        <w:rPr>
          <w:sz w:val="24"/>
          <w:szCs w:val="24"/>
        </w:rPr>
        <w:t xml:space="preserve"> в соответствии с основной целью осуществляет следующие виды деятельности</w:t>
      </w:r>
      <w:r w:rsidR="00C50F42" w:rsidRPr="0018673F">
        <w:rPr>
          <w:sz w:val="24"/>
          <w:szCs w:val="24"/>
        </w:rPr>
        <w:t xml:space="preserve">: </w:t>
      </w:r>
    </w:p>
    <w:p w:rsidR="00D94F0F" w:rsidRPr="0018673F" w:rsidRDefault="00D94F0F" w:rsidP="00D94F0F">
      <w:pPr>
        <w:ind w:firstLine="357"/>
        <w:jc w:val="both"/>
        <w:rPr>
          <w:sz w:val="24"/>
          <w:szCs w:val="24"/>
        </w:rPr>
      </w:pPr>
      <w:r w:rsidRPr="004A41BE">
        <w:rPr>
          <w:sz w:val="24"/>
        </w:rPr>
        <w:lastRenderedPageBreak/>
        <w:t xml:space="preserve">создание </w:t>
      </w:r>
      <w:r w:rsidRPr="0018673F">
        <w:rPr>
          <w:sz w:val="24"/>
          <w:szCs w:val="24"/>
        </w:rPr>
        <w:t>любительских творческих коллективов, кружков, студий, любительских объединений, клубов по интересам различной направленности и других клубных фо</w:t>
      </w:r>
      <w:r w:rsidRPr="0018673F">
        <w:rPr>
          <w:sz w:val="24"/>
          <w:szCs w:val="24"/>
        </w:rPr>
        <w:t>р</w:t>
      </w:r>
      <w:r w:rsidRPr="0018673F">
        <w:rPr>
          <w:sz w:val="24"/>
          <w:szCs w:val="24"/>
        </w:rPr>
        <w:t>мирований;</w:t>
      </w:r>
    </w:p>
    <w:p w:rsidR="00D94F0F" w:rsidRDefault="00D94F0F" w:rsidP="00D94F0F">
      <w:pPr>
        <w:ind w:firstLine="357"/>
        <w:jc w:val="both"/>
        <w:rPr>
          <w:snapToGrid w:val="0"/>
          <w:sz w:val="24"/>
          <w:szCs w:val="24"/>
        </w:rPr>
      </w:pPr>
      <w:r w:rsidRPr="006D1F83">
        <w:rPr>
          <w:snapToGrid w:val="0"/>
          <w:sz w:val="24"/>
          <w:szCs w:val="24"/>
        </w:rPr>
        <w:t>сохранение традиций народных гуляний и праздничных обрядов</w:t>
      </w:r>
      <w:r>
        <w:rPr>
          <w:snapToGrid w:val="0"/>
          <w:sz w:val="24"/>
          <w:szCs w:val="24"/>
        </w:rPr>
        <w:t>;</w:t>
      </w:r>
    </w:p>
    <w:p w:rsidR="00D94F0F" w:rsidRPr="0018673F" w:rsidRDefault="00D94F0F" w:rsidP="00D94F0F">
      <w:pPr>
        <w:ind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создание благоприятных условий для организации культурного досуга и отдыха ж</w:t>
      </w:r>
      <w:r w:rsidRPr="0018673F">
        <w:rPr>
          <w:sz w:val="24"/>
          <w:szCs w:val="24"/>
        </w:rPr>
        <w:t>и</w:t>
      </w:r>
      <w:r w:rsidRPr="0018673F">
        <w:rPr>
          <w:sz w:val="24"/>
          <w:szCs w:val="24"/>
        </w:rPr>
        <w:t xml:space="preserve">телей </w:t>
      </w:r>
      <w:r>
        <w:rPr>
          <w:sz w:val="24"/>
          <w:szCs w:val="24"/>
        </w:rPr>
        <w:t>Городского округа</w:t>
      </w:r>
      <w:r w:rsidRPr="0018673F">
        <w:rPr>
          <w:sz w:val="24"/>
          <w:szCs w:val="24"/>
        </w:rPr>
        <w:t>;</w:t>
      </w:r>
    </w:p>
    <w:p w:rsidR="00D94F0F" w:rsidRDefault="00D94F0F" w:rsidP="00D94F0F">
      <w:pPr>
        <w:ind w:firstLine="357"/>
        <w:jc w:val="both"/>
        <w:rPr>
          <w:sz w:val="24"/>
          <w:szCs w:val="24"/>
        </w:rPr>
      </w:pPr>
      <w:r w:rsidRPr="004A41BE">
        <w:rPr>
          <w:sz w:val="24"/>
          <w:szCs w:val="24"/>
        </w:rPr>
        <w:t>организация отдыха детей в летнее время</w:t>
      </w:r>
      <w:r>
        <w:rPr>
          <w:sz w:val="24"/>
          <w:szCs w:val="24"/>
        </w:rPr>
        <w:t>;</w:t>
      </w:r>
    </w:p>
    <w:p w:rsidR="00D94F0F" w:rsidRPr="0018673F" w:rsidRDefault="00D94F0F" w:rsidP="00D94F0F">
      <w:pPr>
        <w:ind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94F0F" w:rsidRPr="0018673F" w:rsidRDefault="00D94F0F" w:rsidP="00D94F0F">
      <w:pPr>
        <w:ind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D94F0F" w:rsidRPr="00CE1462" w:rsidRDefault="00D94F0F" w:rsidP="00D94F0F">
      <w:pPr>
        <w:ind w:firstLine="357"/>
        <w:jc w:val="both"/>
        <w:rPr>
          <w:sz w:val="24"/>
          <w:szCs w:val="24"/>
          <w:highlight w:val="yellow"/>
        </w:rPr>
      </w:pPr>
      <w:r w:rsidRPr="0018673F">
        <w:rPr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94F0F" w:rsidRDefault="00D94F0F" w:rsidP="00D94F0F">
      <w:pPr>
        <w:ind w:firstLine="357"/>
        <w:jc w:val="both"/>
        <w:rPr>
          <w:sz w:val="24"/>
        </w:rPr>
      </w:pPr>
      <w:r>
        <w:rPr>
          <w:rFonts w:eastAsia="Arial"/>
          <w:sz w:val="24"/>
          <w:szCs w:val="24"/>
        </w:rPr>
        <w:t>развитие и поддержка творческого потенциала подростков и молодежи, формиров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ние здорового образа жизни;</w:t>
      </w:r>
    </w:p>
    <w:p w:rsidR="00D94F0F" w:rsidRDefault="00D94F0F" w:rsidP="00D94F0F">
      <w:pPr>
        <w:ind w:firstLine="357"/>
        <w:jc w:val="both"/>
        <w:rPr>
          <w:sz w:val="24"/>
        </w:rPr>
      </w:pPr>
      <w:r>
        <w:rPr>
          <w:sz w:val="24"/>
        </w:rPr>
        <w:t>создание  условий  для  организации  общения  людей  в  сфере  досуга;</w:t>
      </w:r>
    </w:p>
    <w:p w:rsidR="00D94F0F" w:rsidRDefault="00D94F0F" w:rsidP="00D94F0F">
      <w:pPr>
        <w:ind w:firstLine="357"/>
        <w:jc w:val="both"/>
        <w:rPr>
          <w:sz w:val="24"/>
        </w:rPr>
      </w:pPr>
      <w:r w:rsidRPr="0018673F">
        <w:rPr>
          <w:sz w:val="24"/>
          <w:szCs w:val="24"/>
        </w:rPr>
        <w:t xml:space="preserve">организация </w:t>
      </w:r>
      <w:r w:rsidRPr="004A41BE">
        <w:rPr>
          <w:sz w:val="24"/>
          <w:szCs w:val="24"/>
        </w:rPr>
        <w:t>и проведение</w:t>
      </w:r>
      <w:r w:rsidR="00D335A7" w:rsidRPr="00D335A7">
        <w:rPr>
          <w:sz w:val="24"/>
          <w:szCs w:val="24"/>
        </w:rPr>
        <w:t xml:space="preserve"> </w:t>
      </w:r>
      <w:r w:rsidR="00D335A7" w:rsidRPr="0018673F">
        <w:rPr>
          <w:sz w:val="24"/>
          <w:szCs w:val="24"/>
        </w:rPr>
        <w:t>лекториев, народных университетов, школ и курсов</w:t>
      </w:r>
      <w:r w:rsidR="00D335A7">
        <w:rPr>
          <w:sz w:val="24"/>
          <w:szCs w:val="24"/>
        </w:rPr>
        <w:t xml:space="preserve">, иных </w:t>
      </w:r>
      <w:r w:rsidRPr="004A4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информационно-просветительских </w:t>
      </w:r>
      <w:r w:rsidRPr="004A41BE">
        <w:rPr>
          <w:sz w:val="24"/>
          <w:szCs w:val="24"/>
        </w:rPr>
        <w:t>мероприятий;</w:t>
      </w:r>
    </w:p>
    <w:p w:rsidR="0018673F" w:rsidRPr="0018673F" w:rsidRDefault="0018673F" w:rsidP="00D94F0F">
      <w:pPr>
        <w:ind w:firstLine="357"/>
        <w:jc w:val="both"/>
        <w:rPr>
          <w:sz w:val="24"/>
          <w:szCs w:val="24"/>
        </w:rPr>
      </w:pPr>
      <w:r w:rsidRPr="0018673F">
        <w:rPr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18673F">
        <w:rPr>
          <w:sz w:val="24"/>
          <w:szCs w:val="24"/>
        </w:rPr>
        <w:t>культурно-досуговых</w:t>
      </w:r>
      <w:proofErr w:type="spellEnd"/>
      <w:r w:rsidRPr="0018673F">
        <w:rPr>
          <w:sz w:val="24"/>
          <w:szCs w:val="24"/>
        </w:rPr>
        <w:t xml:space="preserve"> мероприятий;</w:t>
      </w:r>
    </w:p>
    <w:p w:rsidR="0018673F" w:rsidRPr="0018673F" w:rsidRDefault="00D335A7" w:rsidP="00D94F0F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73F" w:rsidRPr="0018673F">
        <w:rPr>
          <w:sz w:val="24"/>
          <w:szCs w:val="24"/>
        </w:rPr>
        <w:t>осуществление справочной, информационной и рекламно-маркетинговой деятельн</w:t>
      </w:r>
      <w:r w:rsidR="0018673F" w:rsidRPr="0018673F">
        <w:rPr>
          <w:sz w:val="24"/>
          <w:szCs w:val="24"/>
        </w:rPr>
        <w:t>о</w:t>
      </w:r>
      <w:r w:rsidR="0018673F" w:rsidRPr="0018673F">
        <w:rPr>
          <w:sz w:val="24"/>
          <w:szCs w:val="24"/>
        </w:rPr>
        <w:t>сти;</w:t>
      </w:r>
    </w:p>
    <w:p w:rsidR="00D335A7" w:rsidRDefault="00D335A7" w:rsidP="00D335A7">
      <w:pPr>
        <w:ind w:firstLine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осуществление иных видов </w:t>
      </w:r>
      <w:proofErr w:type="spellStart"/>
      <w:r>
        <w:rPr>
          <w:snapToGrid w:val="0"/>
          <w:sz w:val="24"/>
        </w:rPr>
        <w:t>досуговой</w:t>
      </w:r>
      <w:proofErr w:type="spellEnd"/>
      <w:r>
        <w:rPr>
          <w:snapToGrid w:val="0"/>
          <w:sz w:val="24"/>
        </w:rPr>
        <w:t xml:space="preserve"> деятельности в соответствии с законодател</w:t>
      </w:r>
      <w:r>
        <w:rPr>
          <w:snapToGrid w:val="0"/>
          <w:sz w:val="24"/>
        </w:rPr>
        <w:t>ь</w:t>
      </w:r>
      <w:r>
        <w:rPr>
          <w:snapToGrid w:val="0"/>
          <w:sz w:val="24"/>
        </w:rPr>
        <w:t>ством Российской Федерации.</w:t>
      </w:r>
    </w:p>
    <w:p w:rsidR="00C3241A" w:rsidRPr="00E65475" w:rsidRDefault="00C3241A" w:rsidP="00E65475">
      <w:pPr>
        <w:jc w:val="both"/>
        <w:rPr>
          <w:sz w:val="24"/>
          <w:szCs w:val="24"/>
        </w:rPr>
      </w:pPr>
    </w:p>
    <w:p w:rsidR="002A2A0B" w:rsidRPr="002A2A0B" w:rsidRDefault="002A2A0B" w:rsidP="002A2A0B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Права и обязанности </w:t>
      </w:r>
      <w:r w:rsidR="0071796F">
        <w:rPr>
          <w:b/>
          <w:bCs/>
          <w:sz w:val="24"/>
          <w:szCs w:val="24"/>
        </w:rPr>
        <w:t>Учреждения</w:t>
      </w:r>
    </w:p>
    <w:p w:rsidR="002A2A0B" w:rsidRPr="002A2A0B" w:rsidRDefault="002A2A0B" w:rsidP="002A2A0B">
      <w:pPr>
        <w:pStyle w:val="ab"/>
        <w:tabs>
          <w:tab w:val="num" w:pos="567"/>
        </w:tabs>
        <w:ind w:left="555"/>
        <w:rPr>
          <w:b/>
        </w:rPr>
      </w:pPr>
    </w:p>
    <w:p w:rsidR="00432B5D" w:rsidRDefault="0071796F" w:rsidP="00432B5D">
      <w:pPr>
        <w:numPr>
          <w:ilvl w:val="1"/>
          <w:numId w:val="4"/>
        </w:numPr>
        <w:tabs>
          <w:tab w:val="num" w:pos="567"/>
        </w:tabs>
        <w:ind w:left="0" w:firstLine="136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8D40BD" w:rsidRPr="00182A52">
        <w:rPr>
          <w:sz w:val="24"/>
          <w:szCs w:val="24"/>
        </w:rPr>
        <w:t xml:space="preserve"> обладает всеми правами, обеспечивающими самостоятельность в осуществ</w:t>
      </w:r>
      <w:r w:rsidR="00432B5D">
        <w:rPr>
          <w:sz w:val="24"/>
          <w:szCs w:val="24"/>
        </w:rPr>
        <w:t xml:space="preserve">лении своей </w:t>
      </w:r>
      <w:r w:rsidR="008D40BD" w:rsidRPr="00182A52">
        <w:rPr>
          <w:sz w:val="24"/>
          <w:szCs w:val="24"/>
        </w:rPr>
        <w:t>творческой, производственной и экономической деятельности  в пределах, определяемых действующим законодательством и своим уставом, выборе  н</w:t>
      </w:r>
      <w:r w:rsidR="008D40BD" w:rsidRPr="00182A52">
        <w:rPr>
          <w:sz w:val="24"/>
          <w:szCs w:val="24"/>
        </w:rPr>
        <w:t>а</w:t>
      </w:r>
      <w:r w:rsidR="008D40BD" w:rsidRPr="00182A52">
        <w:rPr>
          <w:sz w:val="24"/>
          <w:szCs w:val="24"/>
        </w:rPr>
        <w:t>правлений и приоритетов своей деятельности.</w:t>
      </w:r>
    </w:p>
    <w:p w:rsidR="00432B5D" w:rsidRPr="00432B5D" w:rsidRDefault="0071796F" w:rsidP="00432B5D">
      <w:pPr>
        <w:numPr>
          <w:ilvl w:val="1"/>
          <w:numId w:val="4"/>
        </w:numPr>
        <w:tabs>
          <w:tab w:val="num" w:pos="567"/>
        </w:tabs>
        <w:ind w:left="0" w:firstLine="136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8D40BD" w:rsidRPr="00432B5D">
        <w:rPr>
          <w:sz w:val="24"/>
          <w:szCs w:val="24"/>
        </w:rPr>
        <w:t xml:space="preserve"> выполняет</w:t>
      </w:r>
      <w:r w:rsidR="00DE3BDA">
        <w:rPr>
          <w:sz w:val="24"/>
          <w:szCs w:val="24"/>
        </w:rPr>
        <w:t xml:space="preserve"> муниципальное задание, которое </w:t>
      </w:r>
      <w:r w:rsidR="00E31DCD" w:rsidRPr="00432B5D">
        <w:rPr>
          <w:rFonts w:cs="Calibri"/>
          <w:sz w:val="24"/>
          <w:szCs w:val="24"/>
        </w:rPr>
        <w:t>формируется и утвержд</w:t>
      </w:r>
      <w:r w:rsidR="00E31DCD" w:rsidRPr="00432B5D">
        <w:rPr>
          <w:rFonts w:cs="Calibri"/>
          <w:sz w:val="24"/>
          <w:szCs w:val="24"/>
        </w:rPr>
        <w:t>а</w:t>
      </w:r>
      <w:r w:rsidR="00E31DCD" w:rsidRPr="00432B5D">
        <w:rPr>
          <w:rFonts w:cs="Calibri"/>
          <w:sz w:val="24"/>
          <w:szCs w:val="24"/>
        </w:rPr>
        <w:t xml:space="preserve">ется </w:t>
      </w:r>
      <w:r w:rsidR="00E31DCD" w:rsidRPr="00432B5D">
        <w:rPr>
          <w:sz w:val="24"/>
          <w:szCs w:val="24"/>
        </w:rPr>
        <w:t>Управлением культуры</w:t>
      </w:r>
      <w:r w:rsidR="00E31DCD" w:rsidRPr="00432B5D">
        <w:rPr>
          <w:rFonts w:cs="Calibri"/>
          <w:sz w:val="24"/>
          <w:szCs w:val="24"/>
        </w:rPr>
        <w:t xml:space="preserve"> в соответствии с видами деятельности, отнесенными </w:t>
      </w:r>
      <w:r w:rsidR="00E31DCD">
        <w:rPr>
          <w:rFonts w:cs="Calibri"/>
          <w:sz w:val="24"/>
          <w:szCs w:val="24"/>
        </w:rPr>
        <w:t>н</w:t>
      </w:r>
      <w:r w:rsidR="00E31DCD">
        <w:rPr>
          <w:rFonts w:cs="Calibri"/>
          <w:sz w:val="24"/>
          <w:szCs w:val="24"/>
        </w:rPr>
        <w:t>а</w:t>
      </w:r>
      <w:r w:rsidR="00E31DCD">
        <w:rPr>
          <w:rFonts w:cs="Calibri"/>
          <w:sz w:val="24"/>
          <w:szCs w:val="24"/>
        </w:rPr>
        <w:t>стоящим</w:t>
      </w:r>
      <w:r w:rsidR="00E31DCD" w:rsidRPr="00432B5D">
        <w:rPr>
          <w:rFonts w:cs="Calibri"/>
          <w:sz w:val="24"/>
          <w:szCs w:val="24"/>
        </w:rPr>
        <w:t xml:space="preserve"> </w:t>
      </w:r>
      <w:r w:rsidR="00E31DCD">
        <w:rPr>
          <w:rFonts w:cs="Calibri"/>
          <w:sz w:val="24"/>
          <w:szCs w:val="24"/>
        </w:rPr>
        <w:t>У</w:t>
      </w:r>
      <w:r w:rsidR="00E31DCD" w:rsidRPr="00432B5D">
        <w:rPr>
          <w:rFonts w:cs="Calibri"/>
          <w:sz w:val="24"/>
          <w:szCs w:val="24"/>
        </w:rPr>
        <w:t>ставом к основной деятельности</w:t>
      </w:r>
      <w:r w:rsidR="00584AE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Учреждения</w:t>
      </w:r>
      <w:r w:rsidR="00E31DCD" w:rsidRPr="00432B5D">
        <w:rPr>
          <w:rFonts w:cs="Calibri"/>
          <w:sz w:val="24"/>
          <w:szCs w:val="24"/>
        </w:rPr>
        <w:t>.</w:t>
      </w:r>
      <w:r w:rsidR="00E31DCD">
        <w:rPr>
          <w:rFonts w:cs="Calibri"/>
          <w:sz w:val="24"/>
          <w:szCs w:val="24"/>
        </w:rPr>
        <w:t xml:space="preserve"> </w:t>
      </w:r>
      <w:r w:rsidR="00584AED">
        <w:rPr>
          <w:rFonts w:cs="Calibri"/>
          <w:sz w:val="24"/>
          <w:szCs w:val="24"/>
        </w:rPr>
        <w:t xml:space="preserve"> </w:t>
      </w:r>
    </w:p>
    <w:p w:rsidR="00E31DCD" w:rsidRDefault="00E31DCD" w:rsidP="00E31DCD">
      <w:pPr>
        <w:tabs>
          <w:tab w:val="num" w:pos="1020"/>
        </w:tabs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71796F">
        <w:rPr>
          <w:sz w:val="24"/>
          <w:szCs w:val="24"/>
        </w:rPr>
        <w:t>Учреждение</w:t>
      </w:r>
      <w:r w:rsidR="008D40BD" w:rsidRPr="00182A52">
        <w:rPr>
          <w:sz w:val="24"/>
          <w:szCs w:val="24"/>
        </w:rPr>
        <w:t xml:space="preserve"> не вправе отказаться от выполнения муниципального задания.</w:t>
      </w:r>
    </w:p>
    <w:p w:rsidR="00E31DCD" w:rsidRPr="00E31DCD" w:rsidRDefault="00E31DCD" w:rsidP="00E31DCD">
      <w:pPr>
        <w:tabs>
          <w:tab w:val="num" w:pos="1020"/>
        </w:tabs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31DCD">
        <w:rPr>
          <w:rFonts w:cs="Calibri"/>
          <w:sz w:val="24"/>
          <w:szCs w:val="24"/>
        </w:rPr>
        <w:t>2.2. Уменьшение объема субсидии, предоставленной на выполнение муниципально</w:t>
      </w:r>
      <w:r>
        <w:rPr>
          <w:rFonts w:cs="Calibri"/>
          <w:sz w:val="24"/>
          <w:szCs w:val="24"/>
        </w:rPr>
        <w:t xml:space="preserve">го </w:t>
      </w:r>
      <w:r w:rsidRPr="00E31DCD">
        <w:rPr>
          <w:rFonts w:cs="Calibri"/>
          <w:sz w:val="24"/>
          <w:szCs w:val="24"/>
        </w:rPr>
        <w:t xml:space="preserve">задания, в течение срока его выполнения осуществляется только при соответствующем изменении </w:t>
      </w:r>
      <w:r>
        <w:rPr>
          <w:rFonts w:cs="Calibri"/>
          <w:sz w:val="24"/>
          <w:szCs w:val="24"/>
        </w:rPr>
        <w:t>муниципального</w:t>
      </w:r>
      <w:r w:rsidRPr="00E31DCD">
        <w:rPr>
          <w:rFonts w:cs="Calibri"/>
          <w:sz w:val="24"/>
          <w:szCs w:val="24"/>
        </w:rPr>
        <w:t xml:space="preserve"> задания.</w:t>
      </w:r>
    </w:p>
    <w:p w:rsidR="008D40BD" w:rsidRPr="00182A52" w:rsidRDefault="00E31DCD" w:rsidP="0053534B">
      <w:pPr>
        <w:numPr>
          <w:ilvl w:val="1"/>
          <w:numId w:val="4"/>
        </w:numPr>
        <w:tabs>
          <w:tab w:val="left" w:pos="567"/>
        </w:tabs>
        <w:ind w:left="0" w:firstLine="13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A2A0B" w:rsidRPr="00182A52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="002A2A0B" w:rsidRPr="00182A52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="002A2A0B" w:rsidRPr="00182A52">
        <w:rPr>
          <w:sz w:val="24"/>
          <w:szCs w:val="24"/>
        </w:rPr>
        <w:t xml:space="preserve">, </w:t>
      </w:r>
      <w:r w:rsidR="008D40BD" w:rsidRPr="00182A52">
        <w:rPr>
          <w:sz w:val="24"/>
          <w:szCs w:val="24"/>
        </w:rPr>
        <w:t>оказываемы</w:t>
      </w:r>
      <w:r w:rsidR="003B02BE">
        <w:rPr>
          <w:sz w:val="24"/>
          <w:szCs w:val="24"/>
        </w:rPr>
        <w:t>е</w:t>
      </w:r>
      <w:r w:rsidR="008D40BD" w:rsidRPr="00182A52">
        <w:rPr>
          <w:sz w:val="24"/>
          <w:szCs w:val="24"/>
        </w:rPr>
        <w:t xml:space="preserve"> </w:t>
      </w:r>
      <w:r w:rsidR="0071796F">
        <w:rPr>
          <w:sz w:val="24"/>
          <w:szCs w:val="24"/>
        </w:rPr>
        <w:t>Учреждением</w:t>
      </w:r>
      <w:r w:rsidR="008D40BD" w:rsidRPr="00182A52">
        <w:rPr>
          <w:sz w:val="24"/>
          <w:szCs w:val="24"/>
        </w:rPr>
        <w:t xml:space="preserve">, </w:t>
      </w:r>
      <w:r w:rsidR="003B02BE">
        <w:rPr>
          <w:sz w:val="24"/>
          <w:szCs w:val="24"/>
        </w:rPr>
        <w:t xml:space="preserve">предоставляются в порядке, установленном </w:t>
      </w:r>
      <w:r w:rsidR="002A2A0B" w:rsidRPr="00182A52">
        <w:rPr>
          <w:sz w:val="24"/>
          <w:szCs w:val="24"/>
        </w:rPr>
        <w:t>административны</w:t>
      </w:r>
      <w:r w:rsidR="003B02BE">
        <w:rPr>
          <w:sz w:val="24"/>
          <w:szCs w:val="24"/>
        </w:rPr>
        <w:t>ми</w:t>
      </w:r>
      <w:r w:rsidR="002A2A0B" w:rsidRPr="00182A52">
        <w:rPr>
          <w:sz w:val="24"/>
          <w:szCs w:val="24"/>
        </w:rPr>
        <w:t xml:space="preserve"> регламент</w:t>
      </w:r>
      <w:r w:rsidR="003B02BE">
        <w:rPr>
          <w:sz w:val="24"/>
          <w:szCs w:val="24"/>
        </w:rPr>
        <w:t>ами</w:t>
      </w:r>
      <w:r w:rsidR="008D40BD" w:rsidRPr="00182A52">
        <w:rPr>
          <w:sz w:val="24"/>
          <w:szCs w:val="24"/>
        </w:rPr>
        <w:t>.</w:t>
      </w:r>
    </w:p>
    <w:p w:rsidR="008D40BD" w:rsidRPr="00182A52" w:rsidRDefault="008D40BD" w:rsidP="0053534B">
      <w:pPr>
        <w:ind w:firstLine="136"/>
        <w:jc w:val="both"/>
        <w:rPr>
          <w:sz w:val="24"/>
          <w:szCs w:val="24"/>
        </w:rPr>
      </w:pPr>
      <w:r w:rsidRPr="00182A52">
        <w:rPr>
          <w:sz w:val="24"/>
          <w:szCs w:val="24"/>
        </w:rPr>
        <w:t xml:space="preserve"> Административный регламент определяет сроки и последовательность действий (а</w:t>
      </w:r>
      <w:r w:rsidRPr="00182A52">
        <w:rPr>
          <w:sz w:val="24"/>
          <w:szCs w:val="24"/>
        </w:rPr>
        <w:t>д</w:t>
      </w:r>
      <w:r w:rsidRPr="00182A52">
        <w:rPr>
          <w:sz w:val="24"/>
          <w:szCs w:val="24"/>
        </w:rPr>
        <w:t>министративных процедур) при осуществлении полномочий по исполнению муниц</w:t>
      </w:r>
      <w:r w:rsidRPr="00182A52">
        <w:rPr>
          <w:sz w:val="24"/>
          <w:szCs w:val="24"/>
        </w:rPr>
        <w:t>и</w:t>
      </w:r>
      <w:r w:rsidRPr="00182A52">
        <w:rPr>
          <w:sz w:val="24"/>
          <w:szCs w:val="24"/>
        </w:rPr>
        <w:t xml:space="preserve">пальной услуги на территории </w:t>
      </w:r>
      <w:r w:rsidR="0071796F">
        <w:rPr>
          <w:sz w:val="24"/>
          <w:szCs w:val="24"/>
        </w:rPr>
        <w:t>Г</w:t>
      </w:r>
      <w:r w:rsidRPr="00182A52">
        <w:rPr>
          <w:sz w:val="24"/>
          <w:szCs w:val="24"/>
        </w:rPr>
        <w:t>ородского округа.</w:t>
      </w:r>
    </w:p>
    <w:p w:rsidR="008D40BD" w:rsidRPr="00182A52" w:rsidRDefault="0071796F" w:rsidP="00E3297C">
      <w:pPr>
        <w:numPr>
          <w:ilvl w:val="1"/>
          <w:numId w:val="4"/>
        </w:numPr>
        <w:tabs>
          <w:tab w:val="left" w:pos="567"/>
        </w:tabs>
        <w:ind w:left="0" w:firstLine="136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8D40BD" w:rsidRPr="00182A52">
        <w:rPr>
          <w:sz w:val="24"/>
          <w:szCs w:val="24"/>
        </w:rPr>
        <w:t xml:space="preserve"> имеет право осуществлять следующие виды приносящей доход де</w:t>
      </w:r>
      <w:r w:rsidR="008D40BD" w:rsidRPr="00182A52">
        <w:rPr>
          <w:sz w:val="24"/>
          <w:szCs w:val="24"/>
        </w:rPr>
        <w:t>я</w:t>
      </w:r>
      <w:r w:rsidR="008D40BD" w:rsidRPr="00182A52">
        <w:rPr>
          <w:sz w:val="24"/>
          <w:szCs w:val="24"/>
        </w:rPr>
        <w:t>тельности: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проведение работ и оказание услуг по договорам с юр</w:t>
      </w:r>
      <w:r w:rsidR="003B02BE">
        <w:rPr>
          <w:sz w:val="24"/>
          <w:szCs w:val="24"/>
        </w:rPr>
        <w:t>идическими и физическими лицами</w:t>
      </w:r>
      <w:r w:rsidRPr="00182A52">
        <w:rPr>
          <w:sz w:val="24"/>
          <w:szCs w:val="24"/>
        </w:rPr>
        <w:t>;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создание кружков, клубов по интересам, творческих объединений, клубных фо</w:t>
      </w:r>
      <w:r w:rsidRPr="00182A52">
        <w:rPr>
          <w:sz w:val="24"/>
          <w:szCs w:val="24"/>
        </w:rPr>
        <w:t>р</w:t>
      </w:r>
      <w:r w:rsidRPr="00182A52">
        <w:rPr>
          <w:sz w:val="24"/>
          <w:szCs w:val="24"/>
        </w:rPr>
        <w:t>мирований;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проведение конкурсов, фестивалей;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выполнение социально-творческих заказов;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lastRenderedPageBreak/>
        <w:t>реализация творческой продукции;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передача во временное пользование помещений, технических средств, оборудов</w:t>
      </w:r>
      <w:r w:rsidRPr="00182A52">
        <w:rPr>
          <w:sz w:val="24"/>
          <w:szCs w:val="24"/>
        </w:rPr>
        <w:t>а</w:t>
      </w:r>
      <w:r w:rsidRPr="00182A52">
        <w:rPr>
          <w:sz w:val="24"/>
          <w:szCs w:val="24"/>
        </w:rPr>
        <w:t xml:space="preserve">ния, полученных </w:t>
      </w:r>
      <w:r w:rsidR="0071796F">
        <w:rPr>
          <w:sz w:val="24"/>
          <w:szCs w:val="24"/>
        </w:rPr>
        <w:t>Учреждением</w:t>
      </w:r>
      <w:r w:rsidRPr="00182A52">
        <w:rPr>
          <w:sz w:val="24"/>
          <w:szCs w:val="24"/>
        </w:rPr>
        <w:t xml:space="preserve"> за счет средств от приносящей доход деятельности;</w:t>
      </w:r>
    </w:p>
    <w:p w:rsidR="00D335A7" w:rsidRDefault="008D40BD" w:rsidP="00D335A7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proofErr w:type="gramStart"/>
      <w:r w:rsidRPr="00182A52">
        <w:rPr>
          <w:sz w:val="24"/>
          <w:szCs w:val="24"/>
        </w:rPr>
        <w:t xml:space="preserve">проведение культурно-массовых и </w:t>
      </w:r>
      <w:proofErr w:type="spellStart"/>
      <w:r w:rsidRPr="00182A52">
        <w:rPr>
          <w:sz w:val="24"/>
          <w:szCs w:val="24"/>
        </w:rPr>
        <w:t>досуговых</w:t>
      </w:r>
      <w:proofErr w:type="spellEnd"/>
      <w:r w:rsidRPr="00182A52">
        <w:rPr>
          <w:sz w:val="24"/>
          <w:szCs w:val="24"/>
        </w:rPr>
        <w:t xml:space="preserve"> меропри</w:t>
      </w:r>
      <w:r w:rsidR="00D335A7">
        <w:rPr>
          <w:sz w:val="24"/>
          <w:szCs w:val="24"/>
        </w:rPr>
        <w:t xml:space="preserve">ятий: </w:t>
      </w:r>
      <w:r w:rsidR="00D335A7" w:rsidRPr="00D335A7">
        <w:rPr>
          <w:sz w:val="24"/>
          <w:szCs w:val="24"/>
        </w:rPr>
        <w:t>праздников, предста</w:t>
      </w:r>
      <w:r w:rsidR="00D335A7" w:rsidRPr="00D335A7">
        <w:rPr>
          <w:sz w:val="24"/>
          <w:szCs w:val="24"/>
        </w:rPr>
        <w:t>в</w:t>
      </w:r>
      <w:r w:rsidR="00D335A7" w:rsidRPr="00D335A7">
        <w:rPr>
          <w:sz w:val="24"/>
          <w:szCs w:val="24"/>
        </w:rPr>
        <w:t>лений, смотров, фестивалей, конкурсов, концертов, выставок, вечеров, спектаклей, игр</w:t>
      </w:r>
      <w:r w:rsidR="00D335A7" w:rsidRPr="00D335A7">
        <w:rPr>
          <w:sz w:val="24"/>
          <w:szCs w:val="24"/>
        </w:rPr>
        <w:t>о</w:t>
      </w:r>
      <w:r w:rsidR="00D335A7" w:rsidRPr="00D335A7">
        <w:rPr>
          <w:sz w:val="24"/>
          <w:szCs w:val="24"/>
        </w:rPr>
        <w:t>вых развлекательных программ и других форм показа результатов творческой деятел</w:t>
      </w:r>
      <w:r w:rsidR="00D335A7" w:rsidRPr="00D335A7">
        <w:rPr>
          <w:sz w:val="24"/>
          <w:szCs w:val="24"/>
        </w:rPr>
        <w:t>ь</w:t>
      </w:r>
      <w:r w:rsidR="00D335A7">
        <w:rPr>
          <w:sz w:val="24"/>
          <w:szCs w:val="24"/>
        </w:rPr>
        <w:t>ности клубных формирований</w:t>
      </w:r>
      <w:proofErr w:type="gramEnd"/>
    </w:p>
    <w:p w:rsidR="00D335A7" w:rsidRPr="00D335A7" w:rsidRDefault="00D335A7" w:rsidP="00D335A7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D335A7">
        <w:rPr>
          <w:sz w:val="24"/>
          <w:szCs w:val="24"/>
        </w:rP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D335A7" w:rsidRDefault="008D40BD" w:rsidP="00D335A7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разработка сценариев, организация концертных программ;</w:t>
      </w:r>
    </w:p>
    <w:p w:rsidR="00D335A7" w:rsidRPr="00D335A7" w:rsidRDefault="00D335A7" w:rsidP="00D335A7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D335A7">
        <w:rPr>
          <w:sz w:val="24"/>
          <w:szCs w:val="24"/>
        </w:rPr>
        <w:t xml:space="preserve">предоставление гражданам дополнительных </w:t>
      </w:r>
      <w:proofErr w:type="spellStart"/>
      <w:r w:rsidRPr="00D335A7">
        <w:rPr>
          <w:sz w:val="24"/>
          <w:szCs w:val="24"/>
        </w:rPr>
        <w:t>досуговых</w:t>
      </w:r>
      <w:proofErr w:type="spellEnd"/>
      <w:r w:rsidRPr="00D335A7">
        <w:rPr>
          <w:sz w:val="24"/>
          <w:szCs w:val="24"/>
        </w:rPr>
        <w:t xml:space="preserve"> и сервисных услуг</w:t>
      </w:r>
      <w:r>
        <w:rPr>
          <w:sz w:val="24"/>
          <w:szCs w:val="24"/>
        </w:rPr>
        <w:t>;</w:t>
      </w:r>
    </w:p>
    <w:p w:rsidR="008D40BD" w:rsidRPr="00182A52" w:rsidRDefault="008D40BD" w:rsidP="00ED3C9B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научно-издательская и рекламно-оформительская деятельность;</w:t>
      </w:r>
    </w:p>
    <w:p w:rsidR="00E3297C" w:rsidRDefault="008D40BD" w:rsidP="00E3297C">
      <w:pPr>
        <w:numPr>
          <w:ilvl w:val="0"/>
          <w:numId w:val="5"/>
        </w:numPr>
        <w:tabs>
          <w:tab w:val="clear" w:pos="360"/>
          <w:tab w:val="left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оказывать иные платные дополнительные услуги в соответствии с действующим зако</w:t>
      </w:r>
      <w:r w:rsidR="00E3297C">
        <w:rPr>
          <w:sz w:val="24"/>
          <w:szCs w:val="24"/>
        </w:rPr>
        <w:t>нодательством</w:t>
      </w:r>
      <w:r w:rsidR="0071796F">
        <w:rPr>
          <w:sz w:val="24"/>
          <w:szCs w:val="24"/>
        </w:rPr>
        <w:t xml:space="preserve"> Российской Федерации</w:t>
      </w:r>
      <w:r w:rsidR="00E3297C">
        <w:rPr>
          <w:sz w:val="24"/>
          <w:szCs w:val="24"/>
        </w:rPr>
        <w:t>.</w:t>
      </w:r>
    </w:p>
    <w:p w:rsidR="00E3297C" w:rsidRPr="00E3297C" w:rsidRDefault="0071796F" w:rsidP="00E3297C">
      <w:pPr>
        <w:pStyle w:val="ab"/>
        <w:numPr>
          <w:ilvl w:val="1"/>
          <w:numId w:val="4"/>
        </w:numPr>
        <w:tabs>
          <w:tab w:val="left" w:pos="567"/>
        </w:tabs>
        <w:ind w:left="0" w:firstLine="136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8D40BD" w:rsidRPr="00E3297C">
        <w:rPr>
          <w:sz w:val="24"/>
          <w:szCs w:val="24"/>
        </w:rPr>
        <w:t xml:space="preserve"> </w:t>
      </w:r>
      <w:r w:rsidR="00E3297C" w:rsidRPr="00E3297C">
        <w:rPr>
          <w:rFonts w:cs="Calibri"/>
          <w:sz w:val="24"/>
          <w:szCs w:val="24"/>
        </w:rPr>
        <w:t>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</w:t>
      </w:r>
      <w:r w:rsidR="00E3297C" w:rsidRPr="00E3297C">
        <w:rPr>
          <w:rFonts w:cs="Calibri"/>
          <w:sz w:val="24"/>
          <w:szCs w:val="24"/>
        </w:rPr>
        <w:t>е</w:t>
      </w:r>
      <w:r w:rsidR="00E3297C" w:rsidRPr="00E3297C">
        <w:rPr>
          <w:rFonts w:cs="Calibri"/>
          <w:sz w:val="24"/>
          <w:szCs w:val="24"/>
        </w:rPr>
        <w:t>ральными законами.</w:t>
      </w:r>
    </w:p>
    <w:p w:rsidR="008D40BD" w:rsidRPr="00182A52" w:rsidRDefault="008D40BD" w:rsidP="0053534B">
      <w:pPr>
        <w:tabs>
          <w:tab w:val="left" w:pos="567"/>
        </w:tabs>
        <w:ind w:firstLine="136"/>
        <w:jc w:val="both"/>
        <w:rPr>
          <w:sz w:val="24"/>
          <w:szCs w:val="24"/>
        </w:rPr>
      </w:pPr>
      <w:r w:rsidRPr="00182A52">
        <w:rPr>
          <w:sz w:val="24"/>
          <w:szCs w:val="24"/>
        </w:rPr>
        <w:t xml:space="preserve">Порядок определения указанной платы устанавливается </w:t>
      </w:r>
      <w:r w:rsidR="0071796F">
        <w:rPr>
          <w:sz w:val="24"/>
          <w:szCs w:val="24"/>
        </w:rPr>
        <w:t>Учредителем</w:t>
      </w:r>
      <w:r w:rsidRPr="00182A52">
        <w:rPr>
          <w:sz w:val="24"/>
          <w:szCs w:val="24"/>
        </w:rPr>
        <w:t xml:space="preserve">. </w:t>
      </w:r>
    </w:p>
    <w:p w:rsidR="008D40BD" w:rsidRPr="00182A52" w:rsidRDefault="008D40BD" w:rsidP="0053534B">
      <w:pPr>
        <w:tabs>
          <w:tab w:val="left" w:pos="567"/>
        </w:tabs>
        <w:ind w:firstLine="136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3.</w:t>
      </w:r>
      <w:r w:rsidR="00C80392">
        <w:rPr>
          <w:sz w:val="24"/>
          <w:szCs w:val="24"/>
        </w:rPr>
        <w:t>6</w:t>
      </w:r>
      <w:r w:rsidRPr="00182A52">
        <w:rPr>
          <w:sz w:val="24"/>
          <w:szCs w:val="24"/>
        </w:rPr>
        <w:t>.</w:t>
      </w:r>
      <w:r w:rsidRPr="00182A52">
        <w:rPr>
          <w:sz w:val="24"/>
          <w:szCs w:val="24"/>
        </w:rPr>
        <w:tab/>
      </w:r>
      <w:r w:rsidR="003A1424">
        <w:rPr>
          <w:sz w:val="24"/>
          <w:szCs w:val="24"/>
        </w:rPr>
        <w:t>Учреждение</w:t>
      </w:r>
      <w:r w:rsidRPr="00182A52">
        <w:rPr>
          <w:sz w:val="24"/>
          <w:szCs w:val="24"/>
        </w:rPr>
        <w:t xml:space="preserve"> </w:t>
      </w:r>
      <w:r w:rsidR="00E767A5">
        <w:rPr>
          <w:sz w:val="24"/>
          <w:szCs w:val="24"/>
        </w:rPr>
        <w:t>вправе</w:t>
      </w:r>
      <w:r w:rsidRPr="00182A52">
        <w:rPr>
          <w:sz w:val="24"/>
          <w:szCs w:val="24"/>
        </w:rPr>
        <w:t xml:space="preserve"> осуществлять ин</w:t>
      </w:r>
      <w:r w:rsidR="00E767A5">
        <w:rPr>
          <w:sz w:val="24"/>
          <w:szCs w:val="24"/>
        </w:rPr>
        <w:t>ые</w:t>
      </w:r>
      <w:r w:rsidRPr="00182A52">
        <w:rPr>
          <w:sz w:val="24"/>
          <w:szCs w:val="24"/>
        </w:rPr>
        <w:t xml:space="preserve"> </w:t>
      </w:r>
      <w:r w:rsidR="00E767A5">
        <w:rPr>
          <w:sz w:val="24"/>
          <w:szCs w:val="24"/>
        </w:rPr>
        <w:t>виды</w:t>
      </w:r>
      <w:r w:rsidRPr="00182A52">
        <w:rPr>
          <w:sz w:val="24"/>
          <w:szCs w:val="24"/>
        </w:rPr>
        <w:t xml:space="preserve"> деятельност</w:t>
      </w:r>
      <w:r w:rsidR="00E767A5">
        <w:rPr>
          <w:sz w:val="24"/>
          <w:szCs w:val="24"/>
        </w:rPr>
        <w:t>и</w:t>
      </w:r>
      <w:r w:rsidRPr="00182A52">
        <w:rPr>
          <w:sz w:val="24"/>
          <w:szCs w:val="24"/>
        </w:rPr>
        <w:t xml:space="preserve"> лишь постольку, п</w:t>
      </w:r>
      <w:r w:rsidRPr="00182A52">
        <w:rPr>
          <w:sz w:val="24"/>
          <w:szCs w:val="24"/>
        </w:rPr>
        <w:t>о</w:t>
      </w:r>
      <w:r w:rsidRPr="00182A52">
        <w:rPr>
          <w:sz w:val="24"/>
          <w:szCs w:val="24"/>
        </w:rPr>
        <w:t xml:space="preserve">скольку это служит достижению целей, </w:t>
      </w:r>
      <w:r w:rsidR="00E767A5">
        <w:rPr>
          <w:sz w:val="24"/>
          <w:szCs w:val="24"/>
        </w:rPr>
        <w:t>ради</w:t>
      </w:r>
      <w:r w:rsidRPr="00182A52">
        <w:rPr>
          <w:sz w:val="24"/>
          <w:szCs w:val="24"/>
        </w:rPr>
        <w:t xml:space="preserve"> которых он</w:t>
      </w:r>
      <w:r w:rsidR="003A1424">
        <w:rPr>
          <w:sz w:val="24"/>
          <w:szCs w:val="24"/>
        </w:rPr>
        <w:t>о</w:t>
      </w:r>
      <w:r w:rsidRPr="00182A52">
        <w:rPr>
          <w:sz w:val="24"/>
          <w:szCs w:val="24"/>
        </w:rPr>
        <w:t xml:space="preserve"> создан</w:t>
      </w:r>
      <w:r w:rsidR="003A1424">
        <w:rPr>
          <w:sz w:val="24"/>
          <w:szCs w:val="24"/>
        </w:rPr>
        <w:t>о</w:t>
      </w:r>
      <w:r w:rsidR="00584AED">
        <w:rPr>
          <w:sz w:val="24"/>
          <w:szCs w:val="24"/>
        </w:rPr>
        <w:t>.</w:t>
      </w:r>
      <w:r w:rsidRPr="00182A52">
        <w:rPr>
          <w:sz w:val="24"/>
          <w:szCs w:val="24"/>
        </w:rPr>
        <w:tab/>
      </w:r>
    </w:p>
    <w:p w:rsidR="00685969" w:rsidRDefault="008D40BD" w:rsidP="0053534B">
      <w:pPr>
        <w:tabs>
          <w:tab w:val="left" w:pos="567"/>
        </w:tabs>
        <w:ind w:firstLine="136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3.</w:t>
      </w:r>
      <w:r w:rsidR="00C80392">
        <w:rPr>
          <w:sz w:val="24"/>
          <w:szCs w:val="24"/>
        </w:rPr>
        <w:t>7</w:t>
      </w:r>
      <w:r w:rsidRPr="00182A52">
        <w:rPr>
          <w:sz w:val="24"/>
          <w:szCs w:val="24"/>
        </w:rPr>
        <w:t>.</w:t>
      </w:r>
      <w:r w:rsidRPr="00182A52">
        <w:rPr>
          <w:sz w:val="24"/>
          <w:szCs w:val="24"/>
        </w:rPr>
        <w:tab/>
        <w:t xml:space="preserve">Средства, получаемые за оказание платных услуг, зачисляются на счёт </w:t>
      </w:r>
      <w:r w:rsidR="003A1424">
        <w:rPr>
          <w:sz w:val="24"/>
          <w:szCs w:val="24"/>
        </w:rPr>
        <w:t>Учрежд</w:t>
      </w:r>
      <w:r w:rsidR="003A1424">
        <w:rPr>
          <w:sz w:val="24"/>
          <w:szCs w:val="24"/>
        </w:rPr>
        <w:t>е</w:t>
      </w:r>
      <w:r w:rsidR="003A1424">
        <w:rPr>
          <w:sz w:val="24"/>
          <w:szCs w:val="24"/>
        </w:rPr>
        <w:t>ния</w:t>
      </w:r>
      <w:r w:rsidRPr="00182A52">
        <w:rPr>
          <w:sz w:val="24"/>
          <w:szCs w:val="24"/>
        </w:rPr>
        <w:t>.</w:t>
      </w:r>
    </w:p>
    <w:p w:rsidR="00BD2139" w:rsidRDefault="00685969" w:rsidP="00BD2139">
      <w:pPr>
        <w:tabs>
          <w:tab w:val="left" w:pos="567"/>
        </w:tabs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8039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A1424">
        <w:rPr>
          <w:sz w:val="24"/>
          <w:szCs w:val="24"/>
        </w:rPr>
        <w:t>Учреждение</w:t>
      </w:r>
      <w:r w:rsidR="008D40BD" w:rsidRPr="00182A52">
        <w:rPr>
          <w:sz w:val="24"/>
          <w:szCs w:val="24"/>
        </w:rPr>
        <w:t xml:space="preserve"> для реализации уставных задач имеет право:</w:t>
      </w:r>
    </w:p>
    <w:p w:rsidR="00BD2139" w:rsidRDefault="00BD2139" w:rsidP="00E3297C">
      <w:pPr>
        <w:tabs>
          <w:tab w:val="left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BD2139">
        <w:rPr>
          <w:sz w:val="24"/>
          <w:szCs w:val="24"/>
        </w:rPr>
        <w:t>вести самостоятельную хозяйственную и иную деятельность в соответствии с де</w:t>
      </w:r>
      <w:r w:rsidR="008D40BD" w:rsidRPr="00BD2139">
        <w:rPr>
          <w:sz w:val="24"/>
          <w:szCs w:val="24"/>
        </w:rPr>
        <w:t>й</w:t>
      </w:r>
      <w:r w:rsidR="008D40BD" w:rsidRPr="00BD2139">
        <w:rPr>
          <w:sz w:val="24"/>
          <w:szCs w:val="24"/>
        </w:rPr>
        <w:t>ствующим законодательством Российской</w:t>
      </w:r>
      <w:r>
        <w:rPr>
          <w:sz w:val="24"/>
          <w:szCs w:val="24"/>
        </w:rPr>
        <w:t xml:space="preserve"> Федерации и настоящим Уставом;</w:t>
      </w:r>
    </w:p>
    <w:p w:rsidR="00BD2139" w:rsidRPr="00BD2139" w:rsidRDefault="00BD2139" w:rsidP="00E3297C">
      <w:pPr>
        <w:tabs>
          <w:tab w:val="left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139">
        <w:rPr>
          <w:sz w:val="24"/>
          <w:szCs w:val="24"/>
        </w:rPr>
        <w:t>заключать все виды договоров с юридическими и физическими лицами, не прот</w:t>
      </w:r>
      <w:r w:rsidRPr="00BD2139">
        <w:rPr>
          <w:sz w:val="24"/>
          <w:szCs w:val="24"/>
        </w:rPr>
        <w:t>и</w:t>
      </w:r>
      <w:r w:rsidRPr="00BD2139">
        <w:rPr>
          <w:sz w:val="24"/>
          <w:szCs w:val="24"/>
        </w:rPr>
        <w:t>воречащих законодательству Российской Федерации, а также целям и предмету деятел</w:t>
      </w:r>
      <w:r w:rsidRPr="00BD2139">
        <w:rPr>
          <w:sz w:val="24"/>
          <w:szCs w:val="24"/>
        </w:rPr>
        <w:t>ь</w:t>
      </w:r>
      <w:r w:rsidRPr="00BD2139">
        <w:rPr>
          <w:sz w:val="24"/>
          <w:szCs w:val="24"/>
        </w:rPr>
        <w:t xml:space="preserve">ности </w:t>
      </w:r>
      <w:r w:rsidR="003A1424">
        <w:rPr>
          <w:sz w:val="24"/>
          <w:szCs w:val="24"/>
        </w:rPr>
        <w:t>Учреждения</w:t>
      </w:r>
      <w:r w:rsidRPr="00BD2139">
        <w:rPr>
          <w:sz w:val="24"/>
          <w:szCs w:val="24"/>
        </w:rPr>
        <w:t>;</w:t>
      </w:r>
    </w:p>
    <w:p w:rsidR="008D40BD" w:rsidRPr="00182A52" w:rsidRDefault="008D40BD" w:rsidP="00E3297C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использовать соб</w:t>
      </w:r>
      <w:r w:rsidR="00E767A5">
        <w:rPr>
          <w:sz w:val="24"/>
          <w:szCs w:val="24"/>
        </w:rPr>
        <w:t xml:space="preserve">ственную символику (официальное </w:t>
      </w:r>
      <w:r w:rsidRPr="00182A52">
        <w:rPr>
          <w:sz w:val="24"/>
          <w:szCs w:val="24"/>
        </w:rPr>
        <w:t>наименование, эмблему и т. д.);</w:t>
      </w:r>
    </w:p>
    <w:p w:rsidR="00BD2139" w:rsidRDefault="008D40BD" w:rsidP="00E3297C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участвовать в реализации государственных, муниципальных и иных целевых пр</w:t>
      </w:r>
      <w:r w:rsidRPr="00182A52">
        <w:rPr>
          <w:sz w:val="24"/>
          <w:szCs w:val="24"/>
        </w:rPr>
        <w:t>о</w:t>
      </w:r>
      <w:r w:rsidRPr="00182A52">
        <w:rPr>
          <w:sz w:val="24"/>
          <w:szCs w:val="24"/>
        </w:rPr>
        <w:t>грамм в сфере культуры;</w:t>
      </w:r>
    </w:p>
    <w:p w:rsidR="00BD2139" w:rsidRDefault="00BD2139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BD2139">
        <w:rPr>
          <w:sz w:val="24"/>
          <w:szCs w:val="24"/>
        </w:rPr>
        <w:t>создавать структурные подразделения, филиалы, представи</w:t>
      </w:r>
      <w:r>
        <w:rPr>
          <w:sz w:val="24"/>
          <w:szCs w:val="24"/>
        </w:rPr>
        <w:t xml:space="preserve">тельства, </w:t>
      </w:r>
      <w:r w:rsidRPr="00BD2139">
        <w:rPr>
          <w:sz w:val="24"/>
          <w:szCs w:val="24"/>
        </w:rPr>
        <w:t>принимать решения об их реорганизации и ликвидации</w:t>
      </w:r>
      <w:r>
        <w:rPr>
          <w:sz w:val="24"/>
          <w:szCs w:val="24"/>
        </w:rPr>
        <w:t xml:space="preserve">, </w:t>
      </w:r>
      <w:r w:rsidRPr="00BD2139">
        <w:rPr>
          <w:sz w:val="24"/>
          <w:szCs w:val="24"/>
        </w:rPr>
        <w:t>назначать их руководите</w:t>
      </w:r>
      <w:r>
        <w:rPr>
          <w:sz w:val="24"/>
          <w:szCs w:val="24"/>
        </w:rPr>
        <w:t>лей</w:t>
      </w:r>
      <w:r w:rsidRPr="00BD2139">
        <w:rPr>
          <w:sz w:val="24"/>
          <w:szCs w:val="24"/>
        </w:rPr>
        <w:t>;</w:t>
      </w:r>
    </w:p>
    <w:p w:rsidR="00BD2139" w:rsidRPr="00BD2139" w:rsidRDefault="00BD2139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BD2139">
        <w:rPr>
          <w:sz w:val="24"/>
          <w:szCs w:val="24"/>
        </w:rPr>
        <w:t>определять и устанавливать формы и системы оплаты труда</w:t>
      </w:r>
      <w:r>
        <w:rPr>
          <w:sz w:val="24"/>
          <w:szCs w:val="24"/>
        </w:rPr>
        <w:t xml:space="preserve">, </w:t>
      </w:r>
      <w:r w:rsidRPr="00BD2139">
        <w:rPr>
          <w:sz w:val="24"/>
          <w:szCs w:val="24"/>
        </w:rPr>
        <w:t>структуру и штатное расписание;</w:t>
      </w:r>
    </w:p>
    <w:p w:rsidR="00BD2139" w:rsidRPr="00BD2139" w:rsidRDefault="00BD2139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BD2139">
        <w:rPr>
          <w:sz w:val="24"/>
          <w:szCs w:val="24"/>
        </w:rPr>
        <w:t>устанавливать для своих работников дополнительные отпуска, сокращенный раб</w:t>
      </w:r>
      <w:r w:rsidRPr="00BD2139">
        <w:rPr>
          <w:sz w:val="24"/>
          <w:szCs w:val="24"/>
        </w:rPr>
        <w:t>о</w:t>
      </w:r>
      <w:r w:rsidRPr="00BD2139">
        <w:rPr>
          <w:sz w:val="24"/>
          <w:szCs w:val="24"/>
        </w:rPr>
        <w:t>чий день и иные социальные льготы в соответствии с законодательством Российской Федерации.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осуществлять приносящую доход деятельность, обеспечивающую реализацию у</w:t>
      </w:r>
      <w:r w:rsidRPr="00182A52">
        <w:rPr>
          <w:sz w:val="24"/>
          <w:szCs w:val="24"/>
        </w:rPr>
        <w:t>с</w:t>
      </w:r>
      <w:r w:rsidRPr="00182A52">
        <w:rPr>
          <w:sz w:val="24"/>
          <w:szCs w:val="24"/>
        </w:rPr>
        <w:t>тавных задач. Доходы от указанной деятельности использовать для выполнения уста</w:t>
      </w:r>
      <w:r w:rsidRPr="00182A52">
        <w:rPr>
          <w:sz w:val="24"/>
          <w:szCs w:val="24"/>
        </w:rPr>
        <w:t>в</w:t>
      </w:r>
      <w:r w:rsidRPr="00182A52">
        <w:rPr>
          <w:sz w:val="24"/>
          <w:szCs w:val="24"/>
        </w:rPr>
        <w:t xml:space="preserve">ных задач </w:t>
      </w:r>
      <w:r w:rsidR="003A1424">
        <w:rPr>
          <w:sz w:val="24"/>
          <w:szCs w:val="24"/>
        </w:rPr>
        <w:t>Учреждения</w:t>
      </w:r>
      <w:r w:rsidRPr="00182A52">
        <w:rPr>
          <w:sz w:val="24"/>
          <w:szCs w:val="24"/>
        </w:rPr>
        <w:t>;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быть участником некоммерческих, благотворительных, культурных организаций, общественных объединений;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приобретать  необходимые  для  своей  деятельности  оборудование,  сырье,  мат</w:t>
      </w:r>
      <w:r w:rsidRPr="00182A52">
        <w:rPr>
          <w:sz w:val="24"/>
          <w:szCs w:val="24"/>
        </w:rPr>
        <w:t>е</w:t>
      </w:r>
      <w:r w:rsidRPr="00182A52">
        <w:rPr>
          <w:sz w:val="24"/>
          <w:szCs w:val="24"/>
        </w:rPr>
        <w:t>риалы  и  другие  материальные  ценности  в  установленном  законом  порядке;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 xml:space="preserve">планировать  развитие  материально-технической  базы  </w:t>
      </w:r>
      <w:r w:rsidR="003A1424">
        <w:rPr>
          <w:sz w:val="24"/>
          <w:szCs w:val="24"/>
        </w:rPr>
        <w:t>Учреждения</w:t>
      </w:r>
      <w:r w:rsidRPr="00182A52">
        <w:rPr>
          <w:sz w:val="24"/>
          <w:szCs w:val="24"/>
        </w:rPr>
        <w:t>;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lastRenderedPageBreak/>
        <w:t>безвозмездно  получать  денежные  средства  и  материальные  ценности  (в  т.ч. здания, сооружения, оборудование,  транспортные  средства  и  др.)  от  благотворител</w:t>
      </w:r>
      <w:r w:rsidRPr="00182A52">
        <w:rPr>
          <w:sz w:val="24"/>
          <w:szCs w:val="24"/>
        </w:rPr>
        <w:t>ь</w:t>
      </w:r>
      <w:r w:rsidRPr="00182A52">
        <w:rPr>
          <w:sz w:val="24"/>
          <w:szCs w:val="24"/>
        </w:rPr>
        <w:t>ных  фондов,  от  общественных  фондов  предприятий,  от  отдельных  граждан;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создавать кружки, клубы по интересам, творческие объединения, клубные форм</w:t>
      </w:r>
      <w:r w:rsidRPr="00182A52">
        <w:rPr>
          <w:sz w:val="24"/>
          <w:szCs w:val="24"/>
        </w:rPr>
        <w:t>и</w:t>
      </w:r>
      <w:r w:rsidRPr="00182A52">
        <w:rPr>
          <w:sz w:val="24"/>
          <w:szCs w:val="24"/>
        </w:rPr>
        <w:t>рования;</w:t>
      </w:r>
    </w:p>
    <w:p w:rsidR="008D40BD" w:rsidRPr="00182A52" w:rsidRDefault="008D40BD" w:rsidP="00ED3C9B">
      <w:pPr>
        <w:pStyle w:val="a3"/>
        <w:numPr>
          <w:ilvl w:val="0"/>
          <w:numId w:val="6"/>
        </w:numPr>
        <w:tabs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быть учредителем конкурсов, фестивалей;</w:t>
      </w:r>
    </w:p>
    <w:p w:rsidR="00ED3C9B" w:rsidRDefault="008D40BD" w:rsidP="00ED3C9B">
      <w:pPr>
        <w:pStyle w:val="a3"/>
        <w:numPr>
          <w:ilvl w:val="0"/>
          <w:numId w:val="6"/>
        </w:numPr>
        <w:tabs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выступать исполнителем социально-творческих заказов;</w:t>
      </w:r>
    </w:p>
    <w:p w:rsidR="00ED3C9B" w:rsidRDefault="00ED3C9B" w:rsidP="00ED3C9B">
      <w:pPr>
        <w:pStyle w:val="a3"/>
        <w:numPr>
          <w:ilvl w:val="0"/>
          <w:numId w:val="6"/>
        </w:numPr>
        <w:tabs>
          <w:tab w:val="num" w:pos="567"/>
        </w:tabs>
        <w:ind w:left="0" w:firstLine="357"/>
        <w:jc w:val="both"/>
        <w:rPr>
          <w:sz w:val="24"/>
          <w:szCs w:val="24"/>
        </w:rPr>
      </w:pPr>
      <w:r w:rsidRPr="00ED3C9B">
        <w:rPr>
          <w:sz w:val="24"/>
          <w:szCs w:val="24"/>
        </w:rPr>
        <w:t>осуществлять издательскую деятельность в установленном законом порядке;</w:t>
      </w:r>
    </w:p>
    <w:p w:rsidR="00ED3C9B" w:rsidRDefault="00ED3C9B" w:rsidP="00ED3C9B">
      <w:pPr>
        <w:pStyle w:val="a3"/>
        <w:numPr>
          <w:ilvl w:val="0"/>
          <w:numId w:val="6"/>
        </w:numPr>
        <w:tabs>
          <w:tab w:val="num" w:pos="567"/>
        </w:tabs>
        <w:ind w:left="0" w:firstLine="357"/>
        <w:jc w:val="both"/>
        <w:rPr>
          <w:sz w:val="24"/>
          <w:szCs w:val="24"/>
        </w:rPr>
      </w:pPr>
      <w:r w:rsidRPr="00ED3C9B">
        <w:rPr>
          <w:sz w:val="24"/>
          <w:szCs w:val="24"/>
        </w:rPr>
        <w:t>вести внешнеэкономическую и международную некоммерческую деятельность в пределах предмета своей деятельности в порядке, установленном законодательством Российской Федерации;</w:t>
      </w:r>
    </w:p>
    <w:p w:rsidR="00ED3C9B" w:rsidRPr="00ED3C9B" w:rsidRDefault="00ED3C9B" w:rsidP="00ED3C9B">
      <w:pPr>
        <w:pStyle w:val="a3"/>
        <w:numPr>
          <w:ilvl w:val="0"/>
          <w:numId w:val="6"/>
        </w:numPr>
        <w:tabs>
          <w:tab w:val="num" w:pos="567"/>
        </w:tabs>
        <w:ind w:left="0" w:firstLine="357"/>
        <w:jc w:val="both"/>
        <w:rPr>
          <w:sz w:val="24"/>
          <w:szCs w:val="24"/>
        </w:rPr>
      </w:pPr>
      <w:r w:rsidRPr="00ED3C9B">
        <w:rPr>
          <w:sz w:val="24"/>
          <w:szCs w:val="24"/>
        </w:rPr>
        <w:t>привлекать граждан для выполнения отдельных работ на основе трудовых и гра</w:t>
      </w:r>
      <w:r w:rsidRPr="00ED3C9B">
        <w:rPr>
          <w:sz w:val="24"/>
          <w:szCs w:val="24"/>
        </w:rPr>
        <w:t>ж</w:t>
      </w:r>
      <w:r w:rsidRPr="00ED3C9B">
        <w:rPr>
          <w:sz w:val="24"/>
          <w:szCs w:val="24"/>
        </w:rPr>
        <w:t>данско-правовых договоров;</w:t>
      </w:r>
    </w:p>
    <w:p w:rsidR="008D40BD" w:rsidRPr="00182A52" w:rsidRDefault="008D40BD" w:rsidP="00ED3C9B">
      <w:pPr>
        <w:numPr>
          <w:ilvl w:val="0"/>
          <w:numId w:val="3"/>
        </w:numPr>
        <w:tabs>
          <w:tab w:val="clear" w:pos="360"/>
          <w:tab w:val="num" w:pos="567"/>
        </w:tabs>
        <w:ind w:left="0" w:firstLine="357"/>
        <w:jc w:val="both"/>
        <w:rPr>
          <w:sz w:val="24"/>
          <w:szCs w:val="24"/>
        </w:rPr>
      </w:pPr>
      <w:r w:rsidRPr="00182A52">
        <w:rPr>
          <w:sz w:val="24"/>
          <w:szCs w:val="24"/>
        </w:rPr>
        <w:t>совершать иные действия, не противоречащие законодательству Российской Фед</w:t>
      </w:r>
      <w:r w:rsidRPr="00182A52">
        <w:rPr>
          <w:sz w:val="24"/>
          <w:szCs w:val="24"/>
        </w:rPr>
        <w:t>е</w:t>
      </w:r>
      <w:r w:rsidRPr="00182A52">
        <w:rPr>
          <w:sz w:val="24"/>
          <w:szCs w:val="24"/>
        </w:rPr>
        <w:t>рации.</w:t>
      </w:r>
    </w:p>
    <w:p w:rsidR="008D40BD" w:rsidRPr="00182A52" w:rsidRDefault="00925C3E" w:rsidP="00925C3E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0392">
        <w:rPr>
          <w:sz w:val="24"/>
          <w:szCs w:val="24"/>
        </w:rPr>
        <w:t>3.9</w:t>
      </w:r>
      <w:r w:rsidR="00685969">
        <w:rPr>
          <w:sz w:val="24"/>
          <w:szCs w:val="24"/>
        </w:rPr>
        <w:t xml:space="preserve">. </w:t>
      </w:r>
      <w:r w:rsidR="008D40BD" w:rsidRPr="00182A52">
        <w:rPr>
          <w:sz w:val="24"/>
          <w:szCs w:val="24"/>
        </w:rPr>
        <w:t xml:space="preserve">Для обеспечения уставной деятельности </w:t>
      </w:r>
      <w:r w:rsidR="003A1424">
        <w:rPr>
          <w:sz w:val="24"/>
          <w:szCs w:val="24"/>
        </w:rPr>
        <w:t>Учреждения</w:t>
      </w:r>
      <w:r w:rsidR="008D40BD" w:rsidRPr="00182A52">
        <w:rPr>
          <w:sz w:val="24"/>
          <w:szCs w:val="24"/>
        </w:rPr>
        <w:t xml:space="preserve"> имеет право издавать сл</w:t>
      </w:r>
      <w:r w:rsidR="008D40BD" w:rsidRPr="00182A52">
        <w:rPr>
          <w:sz w:val="24"/>
          <w:szCs w:val="24"/>
        </w:rPr>
        <w:t>е</w:t>
      </w:r>
      <w:r w:rsidR="008D40BD" w:rsidRPr="00182A52">
        <w:rPr>
          <w:sz w:val="24"/>
          <w:szCs w:val="24"/>
        </w:rPr>
        <w:t>дующие локальные акты: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 xml:space="preserve">правила внутреннего </w:t>
      </w:r>
      <w:r w:rsidR="00685969">
        <w:rPr>
          <w:sz w:val="24"/>
          <w:szCs w:val="24"/>
        </w:rPr>
        <w:t xml:space="preserve">трудового </w:t>
      </w:r>
      <w:r w:rsidR="008D40BD" w:rsidRPr="00182A52">
        <w:rPr>
          <w:sz w:val="24"/>
          <w:szCs w:val="24"/>
        </w:rPr>
        <w:t>распорядка;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защите персональных данных;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инструкции по охране труда;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должностные инструкции;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 xml:space="preserve">приказы </w:t>
      </w:r>
      <w:r>
        <w:rPr>
          <w:sz w:val="24"/>
          <w:szCs w:val="24"/>
        </w:rPr>
        <w:t>по основной деятельности и личному составу</w:t>
      </w:r>
      <w:r w:rsidR="008D40BD" w:rsidRPr="00182A52">
        <w:rPr>
          <w:sz w:val="24"/>
          <w:szCs w:val="24"/>
        </w:rPr>
        <w:t>;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положение о структурных подразделениях</w:t>
      </w:r>
      <w:r w:rsidR="00484519">
        <w:rPr>
          <w:sz w:val="24"/>
          <w:szCs w:val="24"/>
        </w:rPr>
        <w:t>, филиалах, представительствах</w:t>
      </w:r>
      <w:r w:rsidR="008D40BD" w:rsidRPr="00182A52">
        <w:rPr>
          <w:sz w:val="24"/>
          <w:szCs w:val="24"/>
        </w:rPr>
        <w:t>;</w:t>
      </w:r>
    </w:p>
    <w:p w:rsidR="000944BD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 xml:space="preserve">положение об оплате труда и </w:t>
      </w:r>
      <w:r>
        <w:rPr>
          <w:sz w:val="24"/>
          <w:szCs w:val="24"/>
        </w:rPr>
        <w:t>стимулировании</w:t>
      </w:r>
      <w:r w:rsidR="008D40BD" w:rsidRPr="00182A52">
        <w:rPr>
          <w:sz w:val="24"/>
          <w:szCs w:val="24"/>
        </w:rPr>
        <w:t xml:space="preserve"> работников</w:t>
      </w:r>
      <w:r>
        <w:rPr>
          <w:sz w:val="24"/>
          <w:szCs w:val="24"/>
        </w:rPr>
        <w:t>;</w:t>
      </w:r>
    </w:p>
    <w:p w:rsidR="00624D24" w:rsidRDefault="000944BD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 xml:space="preserve">положение о порядке </w:t>
      </w:r>
      <w:r w:rsidR="00624D24">
        <w:rPr>
          <w:sz w:val="24"/>
          <w:szCs w:val="24"/>
        </w:rPr>
        <w:t>оказания платных услуг и порядке расходования средств от приносящей доход деятельности;</w:t>
      </w:r>
    </w:p>
    <w:p w:rsidR="00624D24" w:rsidRDefault="00624D24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номенклатура дел;</w:t>
      </w:r>
    </w:p>
    <w:p w:rsidR="00685969" w:rsidRDefault="00624D24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коллективный договор</w:t>
      </w:r>
      <w:r w:rsidR="008D40BD" w:rsidRPr="00182A52">
        <w:rPr>
          <w:sz w:val="24"/>
          <w:szCs w:val="24"/>
        </w:rPr>
        <w:t>.</w:t>
      </w:r>
    </w:p>
    <w:p w:rsidR="00685969" w:rsidRDefault="008D40BD" w:rsidP="0053534B">
      <w:pPr>
        <w:tabs>
          <w:tab w:val="num" w:pos="567"/>
        </w:tabs>
        <w:ind w:firstLine="136"/>
        <w:jc w:val="both"/>
        <w:rPr>
          <w:sz w:val="24"/>
          <w:szCs w:val="24"/>
        </w:rPr>
      </w:pPr>
      <w:r w:rsidRPr="00685969">
        <w:rPr>
          <w:sz w:val="24"/>
          <w:szCs w:val="24"/>
        </w:rPr>
        <w:t xml:space="preserve">Локальные акты </w:t>
      </w:r>
      <w:r w:rsidR="003A1424">
        <w:rPr>
          <w:sz w:val="24"/>
          <w:szCs w:val="24"/>
        </w:rPr>
        <w:t>Учреждения</w:t>
      </w:r>
      <w:r w:rsidRPr="00685969">
        <w:rPr>
          <w:sz w:val="24"/>
          <w:szCs w:val="24"/>
        </w:rPr>
        <w:t xml:space="preserve"> не могут противоречить настоящему </w:t>
      </w:r>
      <w:r w:rsidR="003A1424">
        <w:rPr>
          <w:sz w:val="24"/>
          <w:szCs w:val="24"/>
        </w:rPr>
        <w:t>У</w:t>
      </w:r>
      <w:r w:rsidRPr="00685969">
        <w:rPr>
          <w:sz w:val="24"/>
          <w:szCs w:val="24"/>
        </w:rPr>
        <w:t>ставу и дейс</w:t>
      </w:r>
      <w:r w:rsidRPr="00685969">
        <w:rPr>
          <w:sz w:val="24"/>
          <w:szCs w:val="24"/>
        </w:rPr>
        <w:t>т</w:t>
      </w:r>
      <w:r w:rsidRPr="00685969">
        <w:rPr>
          <w:sz w:val="24"/>
          <w:szCs w:val="24"/>
        </w:rPr>
        <w:t>вующему законодательству Российской Федерации.</w:t>
      </w:r>
    </w:p>
    <w:p w:rsidR="00624D24" w:rsidRDefault="00685969" w:rsidP="0053534B">
      <w:pPr>
        <w:tabs>
          <w:tab w:val="num" w:pos="567"/>
        </w:tabs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80392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3A1424">
        <w:rPr>
          <w:sz w:val="24"/>
          <w:szCs w:val="24"/>
        </w:rPr>
        <w:t>Учреждение</w:t>
      </w:r>
      <w:r w:rsidR="008D40BD" w:rsidRPr="00182A52">
        <w:rPr>
          <w:sz w:val="24"/>
          <w:szCs w:val="24"/>
        </w:rPr>
        <w:t xml:space="preserve">  обязан</w:t>
      </w:r>
      <w:r w:rsidR="003A1424">
        <w:rPr>
          <w:sz w:val="24"/>
          <w:szCs w:val="24"/>
        </w:rPr>
        <w:t>о</w:t>
      </w:r>
      <w:r w:rsidR="008D40BD" w:rsidRPr="00182A52">
        <w:rPr>
          <w:sz w:val="24"/>
          <w:szCs w:val="24"/>
        </w:rPr>
        <w:t>:</w:t>
      </w:r>
    </w:p>
    <w:p w:rsidR="00624D24" w:rsidRDefault="00624D24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надлежащим образом выполнять свои обязательства, определённые настоящим У</w:t>
      </w:r>
      <w:r w:rsidR="008D40BD" w:rsidRPr="00182A52">
        <w:rPr>
          <w:sz w:val="24"/>
          <w:szCs w:val="24"/>
        </w:rPr>
        <w:t>с</w:t>
      </w:r>
      <w:r w:rsidR="008D40BD" w:rsidRPr="00182A52">
        <w:rPr>
          <w:sz w:val="24"/>
          <w:szCs w:val="24"/>
        </w:rPr>
        <w:t xml:space="preserve">тавом и муниципальным заданием с </w:t>
      </w:r>
      <w:r w:rsidR="00D335A7">
        <w:rPr>
          <w:sz w:val="24"/>
          <w:szCs w:val="24"/>
        </w:rPr>
        <w:t>Управлением культуры</w:t>
      </w:r>
      <w:r w:rsidR="008D40BD" w:rsidRPr="00182A52">
        <w:rPr>
          <w:sz w:val="24"/>
          <w:szCs w:val="24"/>
        </w:rPr>
        <w:t>, в соответствии с требов</w:t>
      </w:r>
      <w:r w:rsidR="008D40BD" w:rsidRPr="00182A52">
        <w:rPr>
          <w:sz w:val="24"/>
          <w:szCs w:val="24"/>
        </w:rPr>
        <w:t>а</w:t>
      </w:r>
      <w:r w:rsidR="008D40BD" w:rsidRPr="00182A52">
        <w:rPr>
          <w:sz w:val="24"/>
          <w:szCs w:val="24"/>
        </w:rPr>
        <w:t xml:space="preserve">ниями </w:t>
      </w:r>
      <w:r w:rsidR="00290DAB">
        <w:rPr>
          <w:sz w:val="24"/>
          <w:szCs w:val="24"/>
        </w:rPr>
        <w:t>законодательств</w:t>
      </w:r>
      <w:r w:rsidR="003A1424">
        <w:rPr>
          <w:sz w:val="24"/>
          <w:szCs w:val="24"/>
        </w:rPr>
        <w:t>а Российской Федерации</w:t>
      </w:r>
      <w:r w:rsidR="008D40BD" w:rsidRPr="00182A52">
        <w:rPr>
          <w:sz w:val="24"/>
          <w:szCs w:val="24"/>
        </w:rPr>
        <w:t>;</w:t>
      </w:r>
    </w:p>
    <w:p w:rsidR="00925C3E" w:rsidRDefault="00624D24" w:rsidP="00925C3E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планировать свою основную деятельность и определять перспективы развития;</w:t>
      </w:r>
    </w:p>
    <w:p w:rsidR="00925C3E" w:rsidRDefault="00925C3E" w:rsidP="00925C3E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вести бухгалтерский учет, представлять бухгалтерскую отчетность и статистич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скую отчетность в порядке, установленном законодательством Российской Федерации;</w:t>
      </w:r>
    </w:p>
    <w:p w:rsidR="00624D24" w:rsidRDefault="00624D24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8D40BD" w:rsidRPr="00182A52">
        <w:rPr>
          <w:sz w:val="24"/>
          <w:szCs w:val="24"/>
        </w:rPr>
        <w:t>отчитываться о</w:t>
      </w:r>
      <w:proofErr w:type="gramEnd"/>
      <w:r w:rsidR="008D40BD" w:rsidRPr="00182A52">
        <w:rPr>
          <w:sz w:val="24"/>
          <w:szCs w:val="24"/>
        </w:rPr>
        <w:t xml:space="preserve"> своей деятельности в соответствии с законодательством Российской Федерации п</w:t>
      </w:r>
      <w:r w:rsidR="00925C3E">
        <w:rPr>
          <w:sz w:val="24"/>
          <w:szCs w:val="24"/>
        </w:rPr>
        <w:t xml:space="preserve">еред </w:t>
      </w:r>
      <w:r w:rsidR="00203993">
        <w:rPr>
          <w:sz w:val="24"/>
          <w:szCs w:val="24"/>
        </w:rPr>
        <w:t>Учредителем,</w:t>
      </w:r>
      <w:r w:rsidR="00925C3E">
        <w:rPr>
          <w:sz w:val="24"/>
          <w:szCs w:val="24"/>
        </w:rPr>
        <w:t xml:space="preserve"> </w:t>
      </w:r>
      <w:r w:rsidR="008D40BD" w:rsidRPr="00182A52">
        <w:rPr>
          <w:sz w:val="24"/>
          <w:szCs w:val="24"/>
        </w:rPr>
        <w:t>органами государственной статистики</w:t>
      </w:r>
      <w:r w:rsidR="00925C3E">
        <w:rPr>
          <w:sz w:val="24"/>
          <w:szCs w:val="24"/>
        </w:rPr>
        <w:t>,</w:t>
      </w:r>
      <w:r w:rsidR="00925C3E" w:rsidRPr="00925C3E">
        <w:rPr>
          <w:sz w:val="24"/>
          <w:szCs w:val="24"/>
        </w:rPr>
        <w:t xml:space="preserve"> </w:t>
      </w:r>
      <w:r w:rsidR="00925C3E">
        <w:rPr>
          <w:sz w:val="24"/>
          <w:szCs w:val="24"/>
        </w:rPr>
        <w:t>налоговы</w:t>
      </w:r>
      <w:r w:rsidR="00203993">
        <w:rPr>
          <w:sz w:val="24"/>
          <w:szCs w:val="24"/>
        </w:rPr>
        <w:t>ми</w:t>
      </w:r>
      <w:r w:rsidR="00925C3E">
        <w:rPr>
          <w:sz w:val="24"/>
          <w:szCs w:val="24"/>
        </w:rPr>
        <w:t xml:space="preserve"> о</w:t>
      </w:r>
      <w:r w:rsidR="00925C3E">
        <w:rPr>
          <w:sz w:val="24"/>
          <w:szCs w:val="24"/>
        </w:rPr>
        <w:t>р</w:t>
      </w:r>
      <w:r w:rsidR="00925C3E">
        <w:rPr>
          <w:sz w:val="24"/>
          <w:szCs w:val="24"/>
        </w:rPr>
        <w:t>ган</w:t>
      </w:r>
      <w:r w:rsidR="00203993">
        <w:rPr>
          <w:sz w:val="24"/>
          <w:szCs w:val="24"/>
        </w:rPr>
        <w:t>ами</w:t>
      </w:r>
      <w:r w:rsidR="00925C3E">
        <w:rPr>
          <w:sz w:val="24"/>
          <w:szCs w:val="24"/>
        </w:rPr>
        <w:t>, ины</w:t>
      </w:r>
      <w:r w:rsidR="00203993">
        <w:rPr>
          <w:sz w:val="24"/>
          <w:szCs w:val="24"/>
        </w:rPr>
        <w:t>ми</w:t>
      </w:r>
      <w:r w:rsidR="00925C3E">
        <w:rPr>
          <w:sz w:val="24"/>
          <w:szCs w:val="24"/>
        </w:rPr>
        <w:t xml:space="preserve"> орган</w:t>
      </w:r>
      <w:r w:rsidR="00203993">
        <w:rPr>
          <w:sz w:val="24"/>
          <w:szCs w:val="24"/>
        </w:rPr>
        <w:t>ами</w:t>
      </w:r>
      <w:r w:rsidR="00925C3E">
        <w:rPr>
          <w:sz w:val="24"/>
          <w:szCs w:val="24"/>
        </w:rPr>
        <w:t xml:space="preserve"> и лицами</w:t>
      </w:r>
      <w:r w:rsidR="008D40BD" w:rsidRPr="00182A52">
        <w:rPr>
          <w:sz w:val="24"/>
          <w:szCs w:val="24"/>
        </w:rPr>
        <w:t xml:space="preserve"> в порядке, предусмотренном действующим законод</w:t>
      </w:r>
      <w:r w:rsidR="008D40BD" w:rsidRPr="00182A52">
        <w:rPr>
          <w:sz w:val="24"/>
          <w:szCs w:val="24"/>
        </w:rPr>
        <w:t>а</w:t>
      </w:r>
      <w:r w:rsidR="008D40BD" w:rsidRPr="00182A52">
        <w:rPr>
          <w:sz w:val="24"/>
          <w:szCs w:val="24"/>
        </w:rPr>
        <w:t>тельством Российской Федерации и настоящим Уставом</w:t>
      </w:r>
      <w:r>
        <w:rPr>
          <w:sz w:val="24"/>
          <w:szCs w:val="24"/>
        </w:rPr>
        <w:t>;</w:t>
      </w:r>
    </w:p>
    <w:p w:rsidR="006A2E69" w:rsidRDefault="00624D24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обеспечить гарантированный законодательством Российской Федерации мин</w:t>
      </w:r>
      <w:r w:rsidR="008D40BD" w:rsidRPr="00182A52">
        <w:rPr>
          <w:sz w:val="24"/>
          <w:szCs w:val="24"/>
        </w:rPr>
        <w:t>и</w:t>
      </w:r>
      <w:r w:rsidR="008D40BD" w:rsidRPr="00182A52">
        <w:rPr>
          <w:sz w:val="24"/>
          <w:szCs w:val="24"/>
        </w:rPr>
        <w:t xml:space="preserve">мальный </w:t>
      </w:r>
      <w:proofErr w:type="gramStart"/>
      <w:r w:rsidR="008D40BD" w:rsidRPr="00182A52">
        <w:rPr>
          <w:sz w:val="24"/>
          <w:szCs w:val="24"/>
        </w:rPr>
        <w:t>размер оплаты труда</w:t>
      </w:r>
      <w:proofErr w:type="gramEnd"/>
      <w:r w:rsidR="008D40BD" w:rsidRPr="00182A52">
        <w:rPr>
          <w:sz w:val="24"/>
          <w:szCs w:val="24"/>
        </w:rPr>
        <w:t>, условия труда, меры социальной защиты работников</w:t>
      </w:r>
      <w:r w:rsidR="006A2E69">
        <w:rPr>
          <w:sz w:val="24"/>
          <w:szCs w:val="24"/>
        </w:rPr>
        <w:t>;</w:t>
      </w:r>
    </w:p>
    <w:p w:rsidR="006A2E69" w:rsidRDefault="006A2E69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 xml:space="preserve">обеспечить безопасные условия для жизни и здоровья работников, потребителей услуг </w:t>
      </w:r>
      <w:r w:rsidR="003A1424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6A2E69" w:rsidRDefault="006A2E69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нести ответственность за достоверность распространяемой информации о провед</w:t>
      </w:r>
      <w:r w:rsidR="008D40BD" w:rsidRPr="00182A52">
        <w:rPr>
          <w:sz w:val="24"/>
          <w:szCs w:val="24"/>
        </w:rPr>
        <w:t>е</w:t>
      </w:r>
      <w:r w:rsidR="008D40BD" w:rsidRPr="00182A52">
        <w:rPr>
          <w:sz w:val="24"/>
          <w:szCs w:val="24"/>
        </w:rPr>
        <w:t>нии мероприятий, ценах и условиях предоставления платных услуг;</w:t>
      </w:r>
    </w:p>
    <w:p w:rsidR="006A2E69" w:rsidRDefault="006A2E69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исключить материалы, связанные с пропагандой вражды, насилия, жестокости, р</w:t>
      </w:r>
      <w:r w:rsidR="008D40BD" w:rsidRPr="00182A52">
        <w:rPr>
          <w:sz w:val="24"/>
          <w:szCs w:val="24"/>
        </w:rPr>
        <w:t>а</w:t>
      </w:r>
      <w:r w:rsidR="008D40BD" w:rsidRPr="00182A52">
        <w:rPr>
          <w:sz w:val="24"/>
          <w:szCs w:val="24"/>
        </w:rPr>
        <w:t>совой, национальной, религиозной классовой дискриминацией, порнографии;</w:t>
      </w:r>
      <w:proofErr w:type="gramEnd"/>
    </w:p>
    <w:p w:rsidR="008D40BD" w:rsidRPr="00182A52" w:rsidRDefault="006A2E69" w:rsidP="00ED3C9B">
      <w:pPr>
        <w:tabs>
          <w:tab w:val="num" w:pos="567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182A52">
        <w:rPr>
          <w:sz w:val="24"/>
          <w:szCs w:val="24"/>
        </w:rPr>
        <w:t>отражать в своей деятельности сложившиеся в обществе политические, идеолог</w:t>
      </w:r>
      <w:r w:rsidR="008D40BD" w:rsidRPr="00182A52">
        <w:rPr>
          <w:sz w:val="24"/>
          <w:szCs w:val="24"/>
        </w:rPr>
        <w:t>и</w:t>
      </w:r>
      <w:r w:rsidR="008D40BD" w:rsidRPr="00182A52">
        <w:rPr>
          <w:sz w:val="24"/>
          <w:szCs w:val="24"/>
        </w:rPr>
        <w:t>ческие многообразия мнений, точек зрения.</w:t>
      </w:r>
    </w:p>
    <w:p w:rsidR="00ED3C9B" w:rsidRDefault="00925C3E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C80392">
        <w:rPr>
          <w:rFonts w:ascii="Times New Roman" w:hAnsi="Times New Roman" w:cs="Times New Roman"/>
          <w:sz w:val="24"/>
          <w:szCs w:val="24"/>
        </w:rPr>
        <w:t>1</w:t>
      </w:r>
      <w:r w:rsidR="00ED3C9B">
        <w:rPr>
          <w:rFonts w:ascii="Times New Roman" w:hAnsi="Times New Roman" w:cs="Times New Roman"/>
          <w:sz w:val="24"/>
          <w:szCs w:val="24"/>
        </w:rPr>
        <w:t xml:space="preserve">. </w:t>
      </w:r>
      <w:r w:rsidR="003A1424">
        <w:rPr>
          <w:rFonts w:ascii="Times New Roman" w:hAnsi="Times New Roman" w:cs="Times New Roman"/>
          <w:sz w:val="24"/>
          <w:szCs w:val="24"/>
        </w:rPr>
        <w:t>Учреждение</w:t>
      </w:r>
      <w:r w:rsidR="00ED3C9B">
        <w:rPr>
          <w:rFonts w:ascii="Times New Roman" w:hAnsi="Times New Roman" w:cs="Times New Roman"/>
          <w:sz w:val="24"/>
          <w:szCs w:val="24"/>
        </w:rPr>
        <w:t xml:space="preserve">  обеспечивает  открытость и доступность </w:t>
      </w:r>
      <w:r w:rsidR="00203993">
        <w:rPr>
          <w:rFonts w:ascii="Times New Roman" w:hAnsi="Times New Roman" w:cs="Times New Roman"/>
          <w:sz w:val="24"/>
          <w:szCs w:val="24"/>
        </w:rPr>
        <w:t xml:space="preserve">сведений, содержащихся в </w:t>
      </w:r>
      <w:r w:rsidR="00ED3C9B">
        <w:rPr>
          <w:rFonts w:ascii="Times New Roman" w:hAnsi="Times New Roman" w:cs="Times New Roman"/>
          <w:sz w:val="24"/>
          <w:szCs w:val="24"/>
        </w:rPr>
        <w:t>следующих документ</w:t>
      </w:r>
      <w:r w:rsidR="00203993">
        <w:rPr>
          <w:rFonts w:ascii="Times New Roman" w:hAnsi="Times New Roman" w:cs="Times New Roman"/>
          <w:sz w:val="24"/>
          <w:szCs w:val="24"/>
        </w:rPr>
        <w:t>ах</w:t>
      </w:r>
      <w:r w:rsidR="00ED3C9B">
        <w:rPr>
          <w:rFonts w:ascii="Times New Roman" w:hAnsi="Times New Roman" w:cs="Times New Roman"/>
          <w:sz w:val="24"/>
          <w:szCs w:val="24"/>
        </w:rPr>
        <w:t>: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</w:t>
      </w:r>
      <w:r w:rsidR="00203993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него изменения;</w:t>
      </w:r>
    </w:p>
    <w:p w:rsidR="00ED3C9B" w:rsidRDefault="00925C3E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свидетельство о государственной регистрации </w:t>
      </w:r>
      <w:r w:rsidR="003A1424">
        <w:rPr>
          <w:rFonts w:ascii="Times New Roman" w:hAnsi="Times New Roman" w:cs="Times New Roman"/>
          <w:sz w:val="24"/>
          <w:szCs w:val="24"/>
        </w:rPr>
        <w:t>Учреждения</w:t>
      </w:r>
      <w:r w:rsidR="00ED3C9B">
        <w:rPr>
          <w:rFonts w:ascii="Times New Roman" w:hAnsi="Times New Roman" w:cs="Times New Roman"/>
          <w:sz w:val="24"/>
          <w:szCs w:val="24"/>
        </w:rPr>
        <w:t>;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решение Учредителя о создании </w:t>
      </w:r>
      <w:r w:rsidR="003A14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распоря</w:t>
      </w:r>
      <w:r w:rsidR="00925C3E">
        <w:rPr>
          <w:rFonts w:ascii="Times New Roman" w:hAnsi="Times New Roman" w:cs="Times New Roman"/>
          <w:sz w:val="24"/>
          <w:szCs w:val="24"/>
        </w:rPr>
        <w:t xml:space="preserve">жение Учредителя о назначении директора </w:t>
      </w:r>
      <w:r w:rsidR="003A14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положения о </w:t>
      </w:r>
      <w:r w:rsidR="00925C3E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</w:t>
      </w:r>
      <w:r>
        <w:rPr>
          <w:rFonts w:ascii="Times New Roman" w:hAnsi="Times New Roman" w:cs="Times New Roman"/>
          <w:sz w:val="24"/>
          <w:szCs w:val="24"/>
        </w:rPr>
        <w:t xml:space="preserve">филиалах, представительствах </w:t>
      </w:r>
      <w:r w:rsidR="003A1424">
        <w:rPr>
          <w:rFonts w:ascii="Times New Roman" w:hAnsi="Times New Roman" w:cs="Times New Roman"/>
          <w:sz w:val="24"/>
          <w:szCs w:val="24"/>
        </w:rPr>
        <w:t>Учрежд</w:t>
      </w:r>
      <w:r w:rsidR="003A1424">
        <w:rPr>
          <w:rFonts w:ascii="Times New Roman" w:hAnsi="Times New Roman" w:cs="Times New Roman"/>
          <w:sz w:val="24"/>
          <w:szCs w:val="24"/>
        </w:rPr>
        <w:t>е</w:t>
      </w:r>
      <w:r w:rsidR="003A1424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содержащие сведения о составе </w:t>
      </w:r>
      <w:r w:rsidR="00925C3E"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="003A14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план финансово-хозяйственной деятельности</w:t>
      </w:r>
      <w:r w:rsidR="00203993">
        <w:rPr>
          <w:rFonts w:ascii="Times New Roman" w:hAnsi="Times New Roman" w:cs="Times New Roman"/>
          <w:sz w:val="24"/>
          <w:szCs w:val="24"/>
        </w:rPr>
        <w:t xml:space="preserve"> </w:t>
      </w:r>
      <w:r w:rsidR="003A14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C9B" w:rsidRDefault="00ED3C9B" w:rsidP="00ED3C9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годовая бухгалтерская отчетность;</w:t>
      </w:r>
    </w:p>
    <w:p w:rsidR="00ED3C9B" w:rsidRDefault="00ED3C9B" w:rsidP="00ED3C9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документы, составленные по итогам контрольных мероприятий, проведенных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ношении </w:t>
      </w:r>
      <w:r w:rsidR="003A1424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ED3C9B" w:rsidRDefault="00ED3C9B" w:rsidP="00ED3C9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муниципальное задание на оказание услуг (выполнение работ);</w:t>
      </w:r>
    </w:p>
    <w:p w:rsidR="00ED3C9B" w:rsidRPr="008D40BD" w:rsidRDefault="00ED3C9B" w:rsidP="00ED3C9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отчет о результатах деятельности </w:t>
      </w:r>
      <w:r w:rsidR="003A142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об использовании закрепленного за ним муниципального имущества, составляемый и утверждаемый в </w:t>
      </w:r>
      <w:hyperlink r:id="rId9" w:history="1">
        <w:r w:rsidRPr="008D40BD">
          <w:rPr>
            <w:rStyle w:val="a6"/>
            <w:color w:val="auto"/>
            <w:sz w:val="24"/>
            <w:szCs w:val="24"/>
            <w:u w:val="none"/>
          </w:rPr>
          <w:t>порядке</w:t>
        </w:r>
      </w:hyperlink>
      <w:r w:rsidRPr="008D40BD">
        <w:rPr>
          <w:sz w:val="24"/>
          <w:szCs w:val="24"/>
        </w:rPr>
        <w:t>, который у</w:t>
      </w:r>
      <w:r w:rsidRPr="008D40BD">
        <w:rPr>
          <w:sz w:val="24"/>
          <w:szCs w:val="24"/>
        </w:rPr>
        <w:t>с</w:t>
      </w:r>
      <w:r w:rsidRPr="008D40BD">
        <w:rPr>
          <w:sz w:val="24"/>
          <w:szCs w:val="24"/>
        </w:rPr>
        <w:t xml:space="preserve">танавливается органом, осуществляющим функции и полномочия </w:t>
      </w:r>
      <w:r w:rsidR="003A1424">
        <w:rPr>
          <w:sz w:val="24"/>
          <w:szCs w:val="24"/>
        </w:rPr>
        <w:t>У</w:t>
      </w:r>
      <w:r w:rsidRPr="008D40BD">
        <w:rPr>
          <w:sz w:val="24"/>
          <w:szCs w:val="24"/>
        </w:rPr>
        <w:t xml:space="preserve">чредителя </w:t>
      </w:r>
      <w:r w:rsidR="003A1424">
        <w:rPr>
          <w:sz w:val="24"/>
          <w:szCs w:val="24"/>
        </w:rPr>
        <w:t>Учрежд</w:t>
      </w:r>
      <w:r w:rsidR="003A1424">
        <w:rPr>
          <w:sz w:val="24"/>
          <w:szCs w:val="24"/>
        </w:rPr>
        <w:t>е</w:t>
      </w:r>
      <w:r w:rsidR="003A1424">
        <w:rPr>
          <w:sz w:val="24"/>
          <w:szCs w:val="24"/>
        </w:rPr>
        <w:t>ния</w:t>
      </w:r>
      <w:r w:rsidRPr="008D40BD">
        <w:rPr>
          <w:sz w:val="24"/>
          <w:szCs w:val="24"/>
        </w:rPr>
        <w:t xml:space="preserve">, и в соответствии с </w:t>
      </w:r>
      <w:hyperlink r:id="rId10" w:history="1">
        <w:r w:rsidRPr="008D40BD">
          <w:rPr>
            <w:rStyle w:val="a6"/>
            <w:color w:val="auto"/>
            <w:sz w:val="24"/>
            <w:szCs w:val="24"/>
            <w:u w:val="none"/>
          </w:rPr>
          <w:t>общими требованиями</w:t>
        </w:r>
      </w:hyperlink>
      <w:r w:rsidRPr="008D40BD">
        <w:rPr>
          <w:sz w:val="24"/>
          <w:szCs w:val="24"/>
        </w:rPr>
        <w:t>, определенными Министерством фина</w:t>
      </w:r>
      <w:r w:rsidRPr="008D40BD">
        <w:rPr>
          <w:sz w:val="24"/>
          <w:szCs w:val="24"/>
        </w:rPr>
        <w:t>н</w:t>
      </w:r>
      <w:r w:rsidRPr="008D40BD">
        <w:rPr>
          <w:sz w:val="24"/>
          <w:szCs w:val="24"/>
        </w:rPr>
        <w:t>сов Российской Федерации.</w:t>
      </w:r>
    </w:p>
    <w:p w:rsidR="002A2A0B" w:rsidRDefault="002A2A0B" w:rsidP="008D40BD">
      <w:pPr>
        <w:pStyle w:val="a5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BD" w:rsidRDefault="008D40BD" w:rsidP="006A2E6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 </w:t>
      </w:r>
      <w:r w:rsidR="003A1424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82A52" w:rsidRPr="00182A52" w:rsidRDefault="00182A52" w:rsidP="00182A52">
      <w:pPr>
        <w:pStyle w:val="ab"/>
        <w:ind w:left="480"/>
      </w:pPr>
    </w:p>
    <w:p w:rsidR="008D40BD" w:rsidRPr="002B02A8" w:rsidRDefault="008D40BD" w:rsidP="0053534B">
      <w:pPr>
        <w:pStyle w:val="a5"/>
        <w:ind w:firstLine="136"/>
        <w:rPr>
          <w:rFonts w:ascii="Times New Roman" w:hAnsi="Times New Roman" w:cs="Times New Roman"/>
          <w:sz w:val="24"/>
          <w:szCs w:val="24"/>
        </w:rPr>
      </w:pPr>
      <w:r w:rsidRPr="002B02A8">
        <w:rPr>
          <w:rFonts w:ascii="Times New Roman" w:hAnsi="Times New Roman" w:cs="Times New Roman"/>
          <w:sz w:val="24"/>
          <w:szCs w:val="24"/>
        </w:rPr>
        <w:t xml:space="preserve"> 4.1. К  компетенции  Учредителя  в  области  управления  </w:t>
      </w:r>
      <w:r w:rsidR="003A1424">
        <w:rPr>
          <w:rFonts w:ascii="Times New Roman" w:hAnsi="Times New Roman" w:cs="Times New Roman"/>
          <w:sz w:val="24"/>
          <w:szCs w:val="24"/>
        </w:rPr>
        <w:t>Учреждения</w:t>
      </w:r>
      <w:r w:rsidRPr="002B02A8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8D40BD" w:rsidRPr="002B02A8" w:rsidRDefault="008D40BD" w:rsidP="00ED3C9B">
      <w:pPr>
        <w:shd w:val="clear" w:color="auto" w:fill="FFFFFF"/>
        <w:ind w:firstLine="357"/>
        <w:jc w:val="both"/>
        <w:rPr>
          <w:spacing w:val="-2"/>
          <w:sz w:val="24"/>
          <w:szCs w:val="24"/>
        </w:rPr>
      </w:pPr>
      <w:r w:rsidRPr="002B02A8">
        <w:rPr>
          <w:sz w:val="24"/>
          <w:szCs w:val="24"/>
        </w:rPr>
        <w:t xml:space="preserve">- утверждение Устава </w:t>
      </w:r>
      <w:r w:rsidR="003A1424">
        <w:rPr>
          <w:sz w:val="24"/>
          <w:szCs w:val="24"/>
        </w:rPr>
        <w:t>Учреждения</w:t>
      </w:r>
      <w:r w:rsidRPr="002B02A8">
        <w:rPr>
          <w:sz w:val="24"/>
          <w:szCs w:val="24"/>
        </w:rPr>
        <w:t>, внесение в него изменений и дополнений;</w:t>
      </w:r>
    </w:p>
    <w:p w:rsidR="008D40BD" w:rsidRPr="002B02A8" w:rsidRDefault="008D40BD" w:rsidP="00ED3C9B">
      <w:pPr>
        <w:shd w:val="clear" w:color="auto" w:fill="FFFFFF"/>
        <w:ind w:firstLine="357"/>
        <w:jc w:val="both"/>
        <w:rPr>
          <w:spacing w:val="-2"/>
          <w:sz w:val="24"/>
          <w:szCs w:val="24"/>
        </w:rPr>
      </w:pPr>
      <w:r w:rsidRPr="002B02A8">
        <w:rPr>
          <w:spacing w:val="-2"/>
          <w:sz w:val="24"/>
          <w:szCs w:val="24"/>
        </w:rPr>
        <w:t xml:space="preserve">- </w:t>
      </w:r>
      <w:r w:rsidRPr="002B02A8">
        <w:rPr>
          <w:sz w:val="24"/>
          <w:szCs w:val="24"/>
        </w:rPr>
        <w:t xml:space="preserve">рассмотрение и одобрение предложений </w:t>
      </w:r>
      <w:r w:rsidR="006A2E69" w:rsidRPr="002B02A8">
        <w:rPr>
          <w:sz w:val="24"/>
          <w:szCs w:val="24"/>
        </w:rPr>
        <w:t xml:space="preserve">руководителя </w:t>
      </w:r>
      <w:r w:rsidR="003A1424">
        <w:rPr>
          <w:sz w:val="24"/>
          <w:szCs w:val="24"/>
        </w:rPr>
        <w:t>Учреждения</w:t>
      </w:r>
      <w:r w:rsidRPr="002B02A8">
        <w:rPr>
          <w:sz w:val="24"/>
          <w:szCs w:val="24"/>
        </w:rPr>
        <w:t xml:space="preserve"> о создании и ликвидации филиалов </w:t>
      </w:r>
      <w:r w:rsidR="003A1424">
        <w:rPr>
          <w:sz w:val="24"/>
          <w:szCs w:val="24"/>
        </w:rPr>
        <w:t>Учреждения</w:t>
      </w:r>
      <w:r w:rsidRPr="002B02A8">
        <w:rPr>
          <w:sz w:val="24"/>
          <w:szCs w:val="24"/>
        </w:rPr>
        <w:t>, об открытии и о закрытии его представительств;</w:t>
      </w:r>
    </w:p>
    <w:p w:rsidR="008D40BD" w:rsidRPr="002B02A8" w:rsidRDefault="008D40BD" w:rsidP="00ED3C9B">
      <w:pPr>
        <w:shd w:val="clear" w:color="auto" w:fill="FFFFFF"/>
        <w:ind w:firstLine="357"/>
        <w:jc w:val="both"/>
        <w:rPr>
          <w:spacing w:val="-2"/>
          <w:sz w:val="24"/>
          <w:szCs w:val="24"/>
        </w:rPr>
      </w:pPr>
      <w:r w:rsidRPr="002B02A8">
        <w:rPr>
          <w:spacing w:val="-2"/>
          <w:sz w:val="24"/>
          <w:szCs w:val="24"/>
        </w:rPr>
        <w:t xml:space="preserve">- </w:t>
      </w:r>
      <w:r w:rsidRPr="002B02A8">
        <w:rPr>
          <w:sz w:val="24"/>
          <w:szCs w:val="24"/>
        </w:rPr>
        <w:t xml:space="preserve">реорганизация и ликвидация </w:t>
      </w:r>
      <w:r w:rsidR="003A1424">
        <w:rPr>
          <w:sz w:val="24"/>
          <w:szCs w:val="24"/>
        </w:rPr>
        <w:t>Учреждения</w:t>
      </w:r>
      <w:r w:rsidRPr="002B02A8">
        <w:rPr>
          <w:sz w:val="24"/>
          <w:szCs w:val="24"/>
        </w:rPr>
        <w:t>, а также изменение его типа;</w:t>
      </w:r>
    </w:p>
    <w:p w:rsidR="002B02A8" w:rsidRDefault="008D40BD" w:rsidP="00ED3C9B">
      <w:pPr>
        <w:ind w:firstLine="357"/>
        <w:jc w:val="both"/>
        <w:rPr>
          <w:sz w:val="24"/>
          <w:szCs w:val="24"/>
        </w:rPr>
      </w:pPr>
      <w:r w:rsidRPr="002B02A8">
        <w:rPr>
          <w:spacing w:val="-2"/>
          <w:sz w:val="24"/>
          <w:szCs w:val="24"/>
        </w:rPr>
        <w:t xml:space="preserve">- </w:t>
      </w:r>
      <w:r w:rsidRPr="002B02A8">
        <w:rPr>
          <w:sz w:val="24"/>
          <w:szCs w:val="24"/>
        </w:rPr>
        <w:t xml:space="preserve">назначение </w:t>
      </w:r>
      <w:r w:rsidR="006A2E69" w:rsidRPr="002B02A8">
        <w:rPr>
          <w:sz w:val="24"/>
          <w:szCs w:val="24"/>
        </w:rPr>
        <w:t>руководителя</w:t>
      </w:r>
      <w:r w:rsidRPr="002B02A8">
        <w:rPr>
          <w:sz w:val="24"/>
          <w:szCs w:val="24"/>
        </w:rPr>
        <w:t xml:space="preserve"> </w:t>
      </w:r>
      <w:r w:rsidR="003A1424">
        <w:rPr>
          <w:sz w:val="24"/>
          <w:szCs w:val="24"/>
        </w:rPr>
        <w:t>Учреждения</w:t>
      </w:r>
      <w:r w:rsidRPr="002B02A8">
        <w:rPr>
          <w:sz w:val="24"/>
          <w:szCs w:val="24"/>
        </w:rPr>
        <w:t xml:space="preserve"> и</w:t>
      </w:r>
      <w:r w:rsidR="002B02A8">
        <w:rPr>
          <w:sz w:val="24"/>
          <w:szCs w:val="24"/>
        </w:rPr>
        <w:t xml:space="preserve"> прекращение его полномочий, а также </w:t>
      </w:r>
      <w:r w:rsidRPr="002B02A8">
        <w:rPr>
          <w:sz w:val="24"/>
          <w:szCs w:val="24"/>
        </w:rPr>
        <w:t>з</w:t>
      </w:r>
      <w:r w:rsidRPr="002B02A8">
        <w:rPr>
          <w:sz w:val="24"/>
          <w:szCs w:val="24"/>
        </w:rPr>
        <w:t>а</w:t>
      </w:r>
      <w:r w:rsidRPr="002B02A8">
        <w:rPr>
          <w:sz w:val="24"/>
          <w:szCs w:val="24"/>
        </w:rPr>
        <w:t>ключе</w:t>
      </w:r>
      <w:r w:rsidR="002B02A8">
        <w:rPr>
          <w:sz w:val="24"/>
          <w:szCs w:val="24"/>
        </w:rPr>
        <w:t xml:space="preserve">ние </w:t>
      </w:r>
      <w:r w:rsidR="006A2E69" w:rsidRPr="002B02A8">
        <w:rPr>
          <w:sz w:val="24"/>
          <w:szCs w:val="24"/>
        </w:rPr>
        <w:t xml:space="preserve">и </w:t>
      </w:r>
      <w:r w:rsidRPr="002B02A8">
        <w:rPr>
          <w:sz w:val="24"/>
          <w:szCs w:val="24"/>
        </w:rPr>
        <w:t>прекращение  трудового  договора с ним</w:t>
      </w:r>
      <w:r w:rsidR="002B02A8">
        <w:rPr>
          <w:sz w:val="24"/>
          <w:szCs w:val="24"/>
        </w:rPr>
        <w:t>;</w:t>
      </w:r>
    </w:p>
    <w:p w:rsidR="006A2E69" w:rsidRPr="002B02A8" w:rsidRDefault="002B02A8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6A2E69" w:rsidRPr="002B02A8">
        <w:rPr>
          <w:sz w:val="24"/>
          <w:szCs w:val="24"/>
        </w:rPr>
        <w:t>азначени</w:t>
      </w:r>
      <w:r>
        <w:rPr>
          <w:sz w:val="24"/>
          <w:szCs w:val="24"/>
        </w:rPr>
        <w:t xml:space="preserve">е членов Наблюдательного совета </w:t>
      </w:r>
      <w:r w:rsidR="003A142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="006A2E69" w:rsidRPr="002B02A8">
        <w:rPr>
          <w:sz w:val="24"/>
          <w:szCs w:val="24"/>
        </w:rPr>
        <w:t>или досрочное прекращ</w:t>
      </w:r>
      <w:r w:rsidR="006A2E69" w:rsidRPr="002B02A8">
        <w:rPr>
          <w:sz w:val="24"/>
          <w:szCs w:val="24"/>
        </w:rPr>
        <w:t>е</w:t>
      </w:r>
      <w:r w:rsidR="006A2E69" w:rsidRPr="002B02A8">
        <w:rPr>
          <w:sz w:val="24"/>
          <w:szCs w:val="24"/>
        </w:rPr>
        <w:t>ние их полномочий</w:t>
      </w:r>
      <w:r>
        <w:rPr>
          <w:sz w:val="24"/>
          <w:szCs w:val="24"/>
        </w:rPr>
        <w:t>;</w:t>
      </w:r>
    </w:p>
    <w:p w:rsidR="008D40BD" w:rsidRPr="002B02A8" w:rsidRDefault="008D40BD" w:rsidP="00ED3C9B">
      <w:pPr>
        <w:shd w:val="clear" w:color="auto" w:fill="FFFFFF"/>
        <w:ind w:firstLine="357"/>
        <w:jc w:val="both"/>
        <w:rPr>
          <w:spacing w:val="-2"/>
          <w:sz w:val="24"/>
          <w:szCs w:val="24"/>
        </w:rPr>
      </w:pPr>
      <w:r w:rsidRPr="002B02A8">
        <w:rPr>
          <w:spacing w:val="-2"/>
          <w:sz w:val="24"/>
          <w:szCs w:val="24"/>
        </w:rPr>
        <w:t xml:space="preserve">- </w:t>
      </w:r>
      <w:r w:rsidRPr="002B02A8">
        <w:rPr>
          <w:sz w:val="24"/>
          <w:szCs w:val="24"/>
        </w:rPr>
        <w:t>утверждение передаточного акта или разделительного баланса;</w:t>
      </w:r>
    </w:p>
    <w:p w:rsidR="006A2E69" w:rsidRPr="002B02A8" w:rsidRDefault="008D40BD" w:rsidP="00ED3C9B">
      <w:pPr>
        <w:shd w:val="clear" w:color="auto" w:fill="FFFFFF"/>
        <w:ind w:firstLine="357"/>
        <w:jc w:val="both"/>
        <w:rPr>
          <w:sz w:val="24"/>
          <w:szCs w:val="24"/>
        </w:rPr>
      </w:pPr>
      <w:r w:rsidRPr="002B02A8">
        <w:rPr>
          <w:spacing w:val="-2"/>
          <w:sz w:val="24"/>
          <w:szCs w:val="24"/>
        </w:rPr>
        <w:t xml:space="preserve">- </w:t>
      </w:r>
      <w:r w:rsidRPr="002B02A8">
        <w:rPr>
          <w:sz w:val="24"/>
          <w:szCs w:val="24"/>
        </w:rPr>
        <w:t>назначение ликвидационной комиссии и утверждение промежуточного и оконч</w:t>
      </w:r>
      <w:r w:rsidRPr="002B02A8">
        <w:rPr>
          <w:sz w:val="24"/>
          <w:szCs w:val="24"/>
        </w:rPr>
        <w:t>а</w:t>
      </w:r>
      <w:r w:rsidRPr="002B02A8">
        <w:rPr>
          <w:sz w:val="24"/>
          <w:szCs w:val="24"/>
        </w:rPr>
        <w:t>тельного ликвидационных балансов;</w:t>
      </w:r>
    </w:p>
    <w:p w:rsidR="008D40BD" w:rsidRPr="002B02A8" w:rsidRDefault="008D40BD" w:rsidP="00ED3C9B">
      <w:pPr>
        <w:shd w:val="clear" w:color="auto" w:fill="FFFFFF"/>
        <w:tabs>
          <w:tab w:val="left" w:pos="251"/>
        </w:tabs>
        <w:ind w:firstLine="357"/>
        <w:jc w:val="both"/>
        <w:rPr>
          <w:sz w:val="24"/>
          <w:szCs w:val="24"/>
        </w:rPr>
      </w:pPr>
      <w:r w:rsidRPr="002B02A8">
        <w:rPr>
          <w:spacing w:val="-3"/>
          <w:sz w:val="24"/>
          <w:szCs w:val="24"/>
        </w:rPr>
        <w:t xml:space="preserve">- формирование муниципального задания </w:t>
      </w:r>
      <w:r w:rsidRPr="002B02A8">
        <w:rPr>
          <w:sz w:val="24"/>
          <w:szCs w:val="24"/>
        </w:rPr>
        <w:t>в соответствии с предусмотренной насто</w:t>
      </w:r>
      <w:r w:rsidRPr="002B02A8">
        <w:rPr>
          <w:sz w:val="24"/>
          <w:szCs w:val="24"/>
        </w:rPr>
        <w:t>я</w:t>
      </w:r>
      <w:r w:rsidRPr="002B02A8">
        <w:rPr>
          <w:sz w:val="24"/>
          <w:szCs w:val="24"/>
        </w:rPr>
        <w:t>щим Уставом основной деятельностью и осуществление его финансового обеспечения;</w:t>
      </w:r>
    </w:p>
    <w:p w:rsidR="008D40BD" w:rsidRPr="002B02A8" w:rsidRDefault="008D40BD" w:rsidP="00ED3C9B">
      <w:pPr>
        <w:tabs>
          <w:tab w:val="left" w:pos="1440"/>
        </w:tabs>
        <w:ind w:firstLine="357"/>
        <w:jc w:val="both"/>
        <w:rPr>
          <w:sz w:val="24"/>
          <w:szCs w:val="24"/>
        </w:rPr>
      </w:pPr>
      <w:r w:rsidRPr="002B02A8">
        <w:rPr>
          <w:sz w:val="24"/>
          <w:szCs w:val="24"/>
        </w:rPr>
        <w:t xml:space="preserve">-  </w:t>
      </w:r>
      <w:r w:rsidRPr="002B02A8">
        <w:rPr>
          <w:spacing w:val="3"/>
          <w:sz w:val="24"/>
          <w:szCs w:val="24"/>
        </w:rPr>
        <w:t xml:space="preserve">получение информации о деятельности </w:t>
      </w:r>
      <w:r w:rsidR="003A1424">
        <w:rPr>
          <w:spacing w:val="3"/>
          <w:sz w:val="24"/>
          <w:szCs w:val="24"/>
        </w:rPr>
        <w:t>Учреждения</w:t>
      </w:r>
      <w:r w:rsidR="002B02A8">
        <w:rPr>
          <w:spacing w:val="3"/>
          <w:sz w:val="24"/>
          <w:szCs w:val="24"/>
        </w:rPr>
        <w:t xml:space="preserve">, </w:t>
      </w:r>
      <w:r w:rsidR="002B02A8" w:rsidRPr="002B02A8">
        <w:rPr>
          <w:sz w:val="24"/>
          <w:szCs w:val="24"/>
        </w:rPr>
        <w:t xml:space="preserve">сбор и </w:t>
      </w:r>
      <w:r w:rsidR="002B02A8">
        <w:rPr>
          <w:sz w:val="24"/>
          <w:szCs w:val="24"/>
        </w:rPr>
        <w:t xml:space="preserve">обобщение </w:t>
      </w:r>
      <w:r w:rsidR="002B02A8" w:rsidRPr="002B02A8">
        <w:rPr>
          <w:sz w:val="24"/>
          <w:szCs w:val="24"/>
        </w:rPr>
        <w:t>отчетн</w:t>
      </w:r>
      <w:r w:rsidR="002B02A8" w:rsidRPr="002B02A8">
        <w:rPr>
          <w:sz w:val="24"/>
          <w:szCs w:val="24"/>
        </w:rPr>
        <w:t>о</w:t>
      </w:r>
      <w:r w:rsidR="002B02A8" w:rsidRPr="002B02A8">
        <w:rPr>
          <w:sz w:val="24"/>
          <w:szCs w:val="24"/>
        </w:rPr>
        <w:t>сти по формам государственн</w:t>
      </w:r>
      <w:r w:rsidR="003A1424">
        <w:rPr>
          <w:sz w:val="24"/>
          <w:szCs w:val="24"/>
        </w:rPr>
        <w:t>ого статистического наблюдения</w:t>
      </w:r>
      <w:r w:rsidR="002B02A8" w:rsidRPr="002B02A8">
        <w:rPr>
          <w:sz w:val="24"/>
          <w:szCs w:val="24"/>
        </w:rPr>
        <w:t>, а также формам отчетн</w:t>
      </w:r>
      <w:r w:rsidR="002B02A8" w:rsidRPr="002B02A8">
        <w:rPr>
          <w:sz w:val="24"/>
          <w:szCs w:val="24"/>
        </w:rPr>
        <w:t>о</w:t>
      </w:r>
      <w:r w:rsidR="002B02A8" w:rsidRPr="002B02A8">
        <w:rPr>
          <w:sz w:val="24"/>
          <w:szCs w:val="24"/>
        </w:rPr>
        <w:t>сти, утвержденным Учредителем</w:t>
      </w:r>
      <w:r w:rsidRPr="002B02A8">
        <w:rPr>
          <w:spacing w:val="3"/>
          <w:sz w:val="24"/>
          <w:szCs w:val="24"/>
        </w:rPr>
        <w:t>;</w:t>
      </w:r>
    </w:p>
    <w:p w:rsidR="008D40BD" w:rsidRPr="002B02A8" w:rsidRDefault="008D40BD" w:rsidP="00ED3C9B">
      <w:pPr>
        <w:tabs>
          <w:tab w:val="left" w:pos="1440"/>
        </w:tabs>
        <w:ind w:firstLine="357"/>
        <w:jc w:val="both"/>
        <w:rPr>
          <w:sz w:val="24"/>
          <w:szCs w:val="24"/>
        </w:rPr>
      </w:pPr>
      <w:r w:rsidRPr="002B02A8">
        <w:rPr>
          <w:sz w:val="24"/>
          <w:szCs w:val="24"/>
        </w:rPr>
        <w:t xml:space="preserve">- </w:t>
      </w:r>
      <w:r w:rsidRPr="002B02A8">
        <w:rPr>
          <w:spacing w:val="3"/>
          <w:sz w:val="24"/>
          <w:szCs w:val="24"/>
        </w:rPr>
        <w:t>изъятие лишнего, неиспользуемого либо используемого не по назначению  им</w:t>
      </w:r>
      <w:r w:rsidRPr="002B02A8">
        <w:rPr>
          <w:spacing w:val="3"/>
          <w:sz w:val="24"/>
          <w:szCs w:val="24"/>
        </w:rPr>
        <w:t>у</w:t>
      </w:r>
      <w:r w:rsidRPr="002B02A8">
        <w:rPr>
          <w:spacing w:val="3"/>
          <w:sz w:val="24"/>
          <w:szCs w:val="24"/>
        </w:rPr>
        <w:t>щества и распоряжение им по своему усмотрению;</w:t>
      </w:r>
    </w:p>
    <w:p w:rsidR="002B02A8" w:rsidRDefault="008D40BD" w:rsidP="00ED3C9B">
      <w:pPr>
        <w:ind w:firstLine="357"/>
        <w:jc w:val="both"/>
        <w:rPr>
          <w:sz w:val="24"/>
          <w:szCs w:val="24"/>
        </w:rPr>
      </w:pPr>
      <w:r w:rsidRPr="002B02A8">
        <w:rPr>
          <w:sz w:val="24"/>
          <w:szCs w:val="24"/>
        </w:rPr>
        <w:t xml:space="preserve">- осуществление </w:t>
      </w:r>
      <w:proofErr w:type="gramStart"/>
      <w:r w:rsidRPr="002B02A8">
        <w:rPr>
          <w:sz w:val="24"/>
          <w:szCs w:val="24"/>
        </w:rPr>
        <w:t>контроля за</w:t>
      </w:r>
      <w:proofErr w:type="gramEnd"/>
      <w:r w:rsidRPr="002B02A8">
        <w:rPr>
          <w:sz w:val="24"/>
          <w:szCs w:val="24"/>
        </w:rPr>
        <w:t xml:space="preserve"> соответствием деятельности </w:t>
      </w:r>
      <w:r w:rsidR="003A1424">
        <w:rPr>
          <w:sz w:val="24"/>
          <w:szCs w:val="24"/>
        </w:rPr>
        <w:t>Учреждения</w:t>
      </w:r>
      <w:r w:rsidRPr="002B02A8">
        <w:rPr>
          <w:sz w:val="24"/>
          <w:szCs w:val="24"/>
        </w:rPr>
        <w:t xml:space="preserve"> действующ</w:t>
      </w:r>
      <w:r w:rsidRPr="002B02A8">
        <w:rPr>
          <w:sz w:val="24"/>
          <w:szCs w:val="24"/>
        </w:rPr>
        <w:t>е</w:t>
      </w:r>
      <w:r w:rsidRPr="002B02A8">
        <w:rPr>
          <w:sz w:val="24"/>
          <w:szCs w:val="24"/>
        </w:rPr>
        <w:t>му законодательству, настоящему Уставу, проведение комплексных ревизий финансово-хозяйственной деятельности и проверок;</w:t>
      </w:r>
    </w:p>
    <w:p w:rsidR="00C50842" w:rsidRPr="002B02A8" w:rsidRDefault="002B02A8" w:rsidP="00ED3C9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0BD" w:rsidRPr="002B02A8">
        <w:rPr>
          <w:sz w:val="24"/>
          <w:szCs w:val="24"/>
        </w:rPr>
        <w:t xml:space="preserve">осуществление иных полномочий, предусмотренных </w:t>
      </w:r>
      <w:hyperlink r:id="rId11" w:history="1">
        <w:r w:rsidR="00C50842" w:rsidRPr="002B02A8">
          <w:rPr>
            <w:rStyle w:val="a6"/>
            <w:color w:val="auto"/>
            <w:sz w:val="24"/>
            <w:szCs w:val="24"/>
            <w:u w:val="none"/>
          </w:rPr>
          <w:t>Федеральным</w:t>
        </w:r>
      </w:hyperlink>
      <w:r>
        <w:rPr>
          <w:sz w:val="24"/>
          <w:szCs w:val="24"/>
        </w:rPr>
        <w:t xml:space="preserve"> </w:t>
      </w:r>
      <w:r w:rsidR="00C50842" w:rsidRPr="002B02A8">
        <w:rPr>
          <w:sz w:val="24"/>
          <w:szCs w:val="24"/>
        </w:rPr>
        <w:t xml:space="preserve">законом от 03.11.2006 </w:t>
      </w:r>
      <w:r>
        <w:rPr>
          <w:sz w:val="24"/>
          <w:szCs w:val="24"/>
        </w:rPr>
        <w:t xml:space="preserve">№ </w:t>
      </w:r>
      <w:r w:rsidR="00C50842" w:rsidRPr="002B02A8">
        <w:rPr>
          <w:sz w:val="24"/>
          <w:szCs w:val="24"/>
        </w:rPr>
        <w:t xml:space="preserve">174-ФЗ </w:t>
      </w:r>
      <w:r>
        <w:rPr>
          <w:sz w:val="24"/>
          <w:szCs w:val="24"/>
        </w:rPr>
        <w:t>«</w:t>
      </w:r>
      <w:r w:rsidR="00C50842" w:rsidRPr="002B02A8">
        <w:rPr>
          <w:sz w:val="24"/>
          <w:szCs w:val="24"/>
        </w:rPr>
        <w:t>Об автономных учреждениях</w:t>
      </w:r>
      <w:r>
        <w:rPr>
          <w:sz w:val="24"/>
          <w:szCs w:val="24"/>
        </w:rPr>
        <w:t>» и другими федеральными закон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8D40BD" w:rsidRDefault="008D40BD" w:rsidP="008D40BD">
      <w:pPr>
        <w:ind w:firstLine="284"/>
      </w:pPr>
    </w:p>
    <w:p w:rsidR="008D40BD" w:rsidRDefault="008D40BD" w:rsidP="008D40BD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400"/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27735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3A1424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2B02A8" w:rsidRPr="00E27735" w:rsidRDefault="002B02A8" w:rsidP="00E27735">
      <w:pPr>
        <w:pStyle w:val="a5"/>
        <w:ind w:firstLine="113"/>
        <w:rPr>
          <w:rFonts w:ascii="Times New Roman" w:hAnsi="Times New Roman" w:cs="Times New Roman"/>
          <w:sz w:val="24"/>
          <w:szCs w:val="24"/>
        </w:rPr>
      </w:pPr>
    </w:p>
    <w:p w:rsidR="00E27735" w:rsidRPr="00E27735" w:rsidRDefault="008D40BD" w:rsidP="0053534B">
      <w:pPr>
        <w:widowControl w:val="0"/>
        <w:autoSpaceDE w:val="0"/>
        <w:autoSpaceDN w:val="0"/>
        <w:adjustRightInd w:val="0"/>
        <w:ind w:firstLine="136"/>
        <w:jc w:val="both"/>
        <w:rPr>
          <w:rFonts w:cs="Calibri"/>
          <w:sz w:val="24"/>
          <w:szCs w:val="24"/>
        </w:rPr>
      </w:pPr>
      <w:r w:rsidRPr="00E27735">
        <w:rPr>
          <w:sz w:val="24"/>
          <w:szCs w:val="24"/>
        </w:rPr>
        <w:t xml:space="preserve">5.1. </w:t>
      </w:r>
      <w:r w:rsidR="00E27735" w:rsidRPr="00E27735">
        <w:rPr>
          <w:rFonts w:cs="Calibri"/>
          <w:sz w:val="24"/>
          <w:szCs w:val="24"/>
        </w:rPr>
        <w:t xml:space="preserve">Органами </w:t>
      </w:r>
      <w:r w:rsidR="003A1424">
        <w:rPr>
          <w:rFonts w:cs="Calibri"/>
          <w:sz w:val="24"/>
          <w:szCs w:val="24"/>
        </w:rPr>
        <w:t>Учреждения</w:t>
      </w:r>
      <w:r w:rsidR="00E27735" w:rsidRPr="00E27735">
        <w:rPr>
          <w:rFonts w:cs="Calibri"/>
          <w:sz w:val="24"/>
          <w:szCs w:val="24"/>
        </w:rPr>
        <w:t xml:space="preserve"> являются</w:t>
      </w:r>
      <w:r w:rsidR="00412A5A">
        <w:rPr>
          <w:rFonts w:cs="Calibri"/>
          <w:sz w:val="24"/>
          <w:szCs w:val="24"/>
        </w:rPr>
        <w:t>:</w:t>
      </w:r>
      <w:r w:rsidR="00E27735" w:rsidRPr="00E27735">
        <w:rPr>
          <w:rFonts w:cs="Calibri"/>
          <w:sz w:val="24"/>
          <w:szCs w:val="24"/>
        </w:rPr>
        <w:t xml:space="preserve"> </w:t>
      </w:r>
      <w:r w:rsidR="00412A5A">
        <w:rPr>
          <w:rFonts w:cs="Calibri"/>
          <w:sz w:val="24"/>
          <w:szCs w:val="24"/>
        </w:rPr>
        <w:t>Н</w:t>
      </w:r>
      <w:r w:rsidR="00E27735" w:rsidRPr="00E27735">
        <w:rPr>
          <w:rFonts w:cs="Calibri"/>
          <w:sz w:val="24"/>
          <w:szCs w:val="24"/>
        </w:rPr>
        <w:t>аблюдательный совет</w:t>
      </w:r>
      <w:r w:rsidR="00203993">
        <w:rPr>
          <w:rFonts w:cs="Calibri"/>
          <w:sz w:val="24"/>
          <w:szCs w:val="24"/>
        </w:rPr>
        <w:t xml:space="preserve"> </w:t>
      </w:r>
      <w:r w:rsidR="003A1424">
        <w:rPr>
          <w:rFonts w:cs="Calibri"/>
          <w:sz w:val="24"/>
          <w:szCs w:val="24"/>
        </w:rPr>
        <w:t>Учреждения</w:t>
      </w:r>
      <w:r w:rsidR="00E27735" w:rsidRPr="00E27735">
        <w:rPr>
          <w:rFonts w:cs="Calibri"/>
          <w:sz w:val="24"/>
          <w:szCs w:val="24"/>
        </w:rPr>
        <w:t xml:space="preserve">, </w:t>
      </w:r>
      <w:r w:rsidR="00412A5A">
        <w:rPr>
          <w:rFonts w:cs="Calibri"/>
          <w:sz w:val="24"/>
          <w:szCs w:val="24"/>
        </w:rPr>
        <w:t>директор</w:t>
      </w:r>
      <w:r w:rsidR="00203993">
        <w:rPr>
          <w:rFonts w:cs="Calibri"/>
          <w:sz w:val="24"/>
          <w:szCs w:val="24"/>
        </w:rPr>
        <w:t xml:space="preserve"> </w:t>
      </w:r>
      <w:r w:rsidR="003A1424">
        <w:rPr>
          <w:rFonts w:cs="Calibri"/>
          <w:sz w:val="24"/>
          <w:szCs w:val="24"/>
        </w:rPr>
        <w:t>Учреждения</w:t>
      </w:r>
      <w:r w:rsidR="00E27735" w:rsidRPr="00E27735">
        <w:rPr>
          <w:rFonts w:cs="Calibri"/>
          <w:sz w:val="24"/>
          <w:szCs w:val="24"/>
        </w:rPr>
        <w:t xml:space="preserve">, общее собрание </w:t>
      </w:r>
      <w:r w:rsidR="00B33395">
        <w:rPr>
          <w:rFonts w:cs="Calibri"/>
          <w:sz w:val="24"/>
          <w:szCs w:val="24"/>
        </w:rPr>
        <w:t>трудового коллектива, иные совещательные органы.</w:t>
      </w:r>
    </w:p>
    <w:p w:rsidR="008D40BD" w:rsidRDefault="008D40BD" w:rsidP="008D40BD">
      <w:pPr>
        <w:ind w:firstLine="284"/>
        <w:jc w:val="both"/>
        <w:rPr>
          <w:sz w:val="24"/>
          <w:szCs w:val="24"/>
        </w:rPr>
      </w:pPr>
    </w:p>
    <w:p w:rsidR="008D40BD" w:rsidRDefault="008D40BD" w:rsidP="008D40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639A7"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Наблюдательный совет </w:t>
      </w:r>
      <w:r w:rsidR="003A1424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B33395" w:rsidRDefault="00B33395" w:rsidP="008D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</w:p>
    <w:p w:rsidR="00CB439F" w:rsidRDefault="00C639A7" w:rsidP="00CB439F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E8B" w:rsidRPr="00C20E8B">
        <w:rPr>
          <w:sz w:val="24"/>
          <w:szCs w:val="24"/>
        </w:rPr>
        <w:t xml:space="preserve">.1. Наблюдательный совет </w:t>
      </w:r>
      <w:r w:rsidR="003A1424">
        <w:rPr>
          <w:sz w:val="24"/>
          <w:szCs w:val="24"/>
        </w:rPr>
        <w:t xml:space="preserve">Учреждения </w:t>
      </w:r>
      <w:r w:rsidR="00C20E8B" w:rsidRPr="00C20E8B">
        <w:rPr>
          <w:sz w:val="24"/>
          <w:szCs w:val="24"/>
        </w:rPr>
        <w:t xml:space="preserve">создается в составе </w:t>
      </w:r>
      <w:r w:rsidR="00F77274">
        <w:rPr>
          <w:sz w:val="24"/>
          <w:szCs w:val="24"/>
        </w:rPr>
        <w:t>5</w:t>
      </w:r>
      <w:r w:rsidR="00CB439F">
        <w:rPr>
          <w:sz w:val="24"/>
          <w:szCs w:val="24"/>
        </w:rPr>
        <w:t xml:space="preserve"> членов.</w:t>
      </w:r>
    </w:p>
    <w:p w:rsidR="00CB439F" w:rsidRPr="00CB439F" w:rsidRDefault="00C639A7" w:rsidP="00CB439F">
      <w:pPr>
        <w:ind w:firstLine="136"/>
        <w:jc w:val="both"/>
        <w:rPr>
          <w:sz w:val="24"/>
          <w:szCs w:val="24"/>
        </w:rPr>
      </w:pPr>
      <w:r w:rsidRPr="00CB439F">
        <w:rPr>
          <w:sz w:val="24"/>
          <w:szCs w:val="24"/>
        </w:rPr>
        <w:t>6</w:t>
      </w:r>
      <w:r w:rsidR="00C20E8B" w:rsidRPr="00CB439F">
        <w:rPr>
          <w:sz w:val="24"/>
          <w:szCs w:val="24"/>
        </w:rPr>
        <w:t xml:space="preserve">.2. </w:t>
      </w:r>
      <w:r w:rsidR="00CB439F" w:rsidRPr="00CB439F">
        <w:rPr>
          <w:rFonts w:cs="Calibri"/>
          <w:sz w:val="24"/>
          <w:szCs w:val="24"/>
        </w:rPr>
        <w:t xml:space="preserve">В состав </w:t>
      </w:r>
      <w:r w:rsidR="000E42BC">
        <w:rPr>
          <w:rFonts w:cs="Calibri"/>
          <w:sz w:val="24"/>
          <w:szCs w:val="24"/>
        </w:rPr>
        <w:t>Н</w:t>
      </w:r>
      <w:r w:rsidR="00CB439F" w:rsidRPr="00CB439F">
        <w:rPr>
          <w:rFonts w:cs="Calibri"/>
          <w:sz w:val="24"/>
          <w:szCs w:val="24"/>
        </w:rPr>
        <w:t xml:space="preserve">аблюдательного совета </w:t>
      </w:r>
      <w:r w:rsidR="003A1424">
        <w:rPr>
          <w:rFonts w:cs="Calibri"/>
          <w:sz w:val="24"/>
          <w:szCs w:val="24"/>
        </w:rPr>
        <w:t>Учреждения</w:t>
      </w:r>
      <w:r w:rsidR="00CB439F" w:rsidRPr="00CB439F">
        <w:rPr>
          <w:rFonts w:cs="Calibri"/>
          <w:sz w:val="24"/>
          <w:szCs w:val="24"/>
        </w:rPr>
        <w:t xml:space="preserve"> </w:t>
      </w:r>
      <w:r w:rsidR="000E42BC">
        <w:rPr>
          <w:sz w:val="24"/>
          <w:szCs w:val="24"/>
        </w:rPr>
        <w:t xml:space="preserve">(далее - Наблюдательный  совет) </w:t>
      </w:r>
      <w:r w:rsidR="00CB439F" w:rsidRPr="00CB439F">
        <w:rPr>
          <w:rFonts w:cs="Calibri"/>
          <w:sz w:val="24"/>
          <w:szCs w:val="24"/>
        </w:rPr>
        <w:t xml:space="preserve">входят представители </w:t>
      </w:r>
      <w:r w:rsidR="000E42BC">
        <w:rPr>
          <w:rFonts w:cs="Calibri"/>
          <w:sz w:val="24"/>
          <w:szCs w:val="24"/>
        </w:rPr>
        <w:t>У</w:t>
      </w:r>
      <w:r w:rsidR="00CB439F" w:rsidRPr="00CB439F">
        <w:rPr>
          <w:rFonts w:cs="Calibri"/>
          <w:sz w:val="24"/>
          <w:szCs w:val="24"/>
        </w:rPr>
        <w:t xml:space="preserve">чредителя </w:t>
      </w:r>
      <w:r w:rsidR="003A1424">
        <w:rPr>
          <w:rFonts w:cs="Calibri"/>
          <w:sz w:val="24"/>
          <w:szCs w:val="24"/>
        </w:rPr>
        <w:t>Учреждения</w:t>
      </w:r>
      <w:r w:rsidR="00CB439F" w:rsidRPr="00CB439F">
        <w:rPr>
          <w:rFonts w:cs="Calibri"/>
          <w:sz w:val="24"/>
          <w:szCs w:val="24"/>
        </w:rPr>
        <w:t>, представители органов местного сам</w:t>
      </w:r>
      <w:r w:rsidR="00CB439F" w:rsidRPr="00CB439F">
        <w:rPr>
          <w:rFonts w:cs="Calibri"/>
          <w:sz w:val="24"/>
          <w:szCs w:val="24"/>
        </w:rPr>
        <w:t>о</w:t>
      </w:r>
      <w:r w:rsidR="00CB439F" w:rsidRPr="00CB439F">
        <w:rPr>
          <w:rFonts w:cs="Calibri"/>
          <w:sz w:val="24"/>
          <w:szCs w:val="24"/>
        </w:rPr>
        <w:t>управления</w:t>
      </w:r>
      <w:r w:rsidR="003A1424">
        <w:rPr>
          <w:rFonts w:cs="Calibri"/>
          <w:sz w:val="24"/>
          <w:szCs w:val="24"/>
        </w:rPr>
        <w:t xml:space="preserve"> Городского округа </w:t>
      </w:r>
      <w:proofErr w:type="spellStart"/>
      <w:r w:rsidR="003A1424">
        <w:rPr>
          <w:rFonts w:cs="Calibri"/>
          <w:sz w:val="24"/>
          <w:szCs w:val="24"/>
        </w:rPr>
        <w:t>Балашиха</w:t>
      </w:r>
      <w:proofErr w:type="spellEnd"/>
      <w:r w:rsidR="00CB439F" w:rsidRPr="00CB439F">
        <w:rPr>
          <w:rFonts w:cs="Calibri"/>
          <w:sz w:val="24"/>
          <w:szCs w:val="24"/>
        </w:rPr>
        <w:t>, на которые возложено управление муниц</w:t>
      </w:r>
      <w:r w:rsidR="00CB439F" w:rsidRPr="00CB439F">
        <w:rPr>
          <w:rFonts w:cs="Calibri"/>
          <w:sz w:val="24"/>
          <w:szCs w:val="24"/>
        </w:rPr>
        <w:t>и</w:t>
      </w:r>
      <w:r w:rsidR="00CB439F" w:rsidRPr="00CB439F">
        <w:rPr>
          <w:rFonts w:cs="Calibri"/>
          <w:sz w:val="24"/>
          <w:szCs w:val="24"/>
        </w:rPr>
        <w:t>пальным имуществом, и представители общественности, в том числе лица, имеющие з</w:t>
      </w:r>
      <w:r w:rsidR="00CB439F" w:rsidRPr="00CB439F">
        <w:rPr>
          <w:rFonts w:cs="Calibri"/>
          <w:sz w:val="24"/>
          <w:szCs w:val="24"/>
        </w:rPr>
        <w:t>а</w:t>
      </w:r>
      <w:r w:rsidR="00CB439F" w:rsidRPr="00CB439F">
        <w:rPr>
          <w:rFonts w:cs="Calibri"/>
          <w:sz w:val="24"/>
          <w:szCs w:val="24"/>
        </w:rPr>
        <w:t xml:space="preserve">слуги и достижения в соответствующей сфере деятельности. В состав </w:t>
      </w:r>
      <w:r w:rsidR="000E42BC">
        <w:rPr>
          <w:rFonts w:cs="Calibri"/>
          <w:sz w:val="24"/>
          <w:szCs w:val="24"/>
        </w:rPr>
        <w:t>Н</w:t>
      </w:r>
      <w:r w:rsidR="00CB439F" w:rsidRPr="00CB439F">
        <w:rPr>
          <w:rFonts w:cs="Calibri"/>
          <w:sz w:val="24"/>
          <w:szCs w:val="24"/>
        </w:rPr>
        <w:t xml:space="preserve">аблюдательного совета могут входить представители иных государственных органов, органов местного самоуправления, представители работников </w:t>
      </w:r>
      <w:r w:rsidR="003A1424">
        <w:rPr>
          <w:rFonts w:cs="Calibri"/>
          <w:sz w:val="24"/>
          <w:szCs w:val="24"/>
        </w:rPr>
        <w:t>Учреждения</w:t>
      </w:r>
      <w:r w:rsidR="00CB439F" w:rsidRPr="00CB439F">
        <w:rPr>
          <w:rFonts w:cs="Calibri"/>
          <w:sz w:val="24"/>
          <w:szCs w:val="24"/>
        </w:rPr>
        <w:t xml:space="preserve">. Количество представителей государственных органов и органов местного самоуправления в составе </w:t>
      </w:r>
      <w:r w:rsidR="000E42BC">
        <w:rPr>
          <w:rFonts w:cs="Calibri"/>
          <w:sz w:val="24"/>
          <w:szCs w:val="24"/>
        </w:rPr>
        <w:t>Н</w:t>
      </w:r>
      <w:r w:rsidR="00CB439F" w:rsidRPr="00CB439F">
        <w:rPr>
          <w:rFonts w:cs="Calibri"/>
          <w:sz w:val="24"/>
          <w:szCs w:val="24"/>
        </w:rPr>
        <w:t>аблюдательн</w:t>
      </w:r>
      <w:r w:rsidR="00CB439F" w:rsidRPr="00CB439F">
        <w:rPr>
          <w:rFonts w:cs="Calibri"/>
          <w:sz w:val="24"/>
          <w:szCs w:val="24"/>
        </w:rPr>
        <w:t>о</w:t>
      </w:r>
      <w:r w:rsidR="00CB439F" w:rsidRPr="00CB439F">
        <w:rPr>
          <w:rFonts w:cs="Calibri"/>
          <w:sz w:val="24"/>
          <w:szCs w:val="24"/>
        </w:rPr>
        <w:t xml:space="preserve">го совета не должно превышать одну треть от общего числа членов </w:t>
      </w:r>
      <w:r w:rsidR="000E42BC">
        <w:rPr>
          <w:rFonts w:cs="Calibri"/>
          <w:sz w:val="24"/>
          <w:szCs w:val="24"/>
        </w:rPr>
        <w:t>Н</w:t>
      </w:r>
      <w:r w:rsidR="00CB439F" w:rsidRPr="00CB439F">
        <w:rPr>
          <w:rFonts w:cs="Calibri"/>
          <w:sz w:val="24"/>
          <w:szCs w:val="24"/>
        </w:rPr>
        <w:t xml:space="preserve">аблюдательного совета. Не менее половины из числа представителей государственных органов и органов местного самоуправления составляют представители органа, осуществляющего функции и полномочия </w:t>
      </w:r>
      <w:r w:rsidR="000E42BC">
        <w:rPr>
          <w:rFonts w:cs="Calibri"/>
          <w:sz w:val="24"/>
          <w:szCs w:val="24"/>
        </w:rPr>
        <w:t>У</w:t>
      </w:r>
      <w:r w:rsidR="00CB439F" w:rsidRPr="00CB439F">
        <w:rPr>
          <w:rFonts w:cs="Calibri"/>
          <w:sz w:val="24"/>
          <w:szCs w:val="24"/>
        </w:rPr>
        <w:t xml:space="preserve">чредителя. Количество представителей работников </w:t>
      </w:r>
      <w:r w:rsidR="003A1424">
        <w:rPr>
          <w:rFonts w:cs="Calibri"/>
          <w:sz w:val="24"/>
          <w:szCs w:val="24"/>
        </w:rPr>
        <w:t>Учреждения</w:t>
      </w:r>
      <w:r w:rsidR="00CB439F" w:rsidRPr="00CB439F">
        <w:rPr>
          <w:rFonts w:cs="Calibri"/>
          <w:sz w:val="24"/>
          <w:szCs w:val="24"/>
        </w:rPr>
        <w:t xml:space="preserve"> не м</w:t>
      </w:r>
      <w:r w:rsidR="00CB439F" w:rsidRPr="00CB439F">
        <w:rPr>
          <w:rFonts w:cs="Calibri"/>
          <w:sz w:val="24"/>
          <w:szCs w:val="24"/>
        </w:rPr>
        <w:t>о</w:t>
      </w:r>
      <w:r w:rsidR="00CB439F" w:rsidRPr="00CB439F">
        <w:rPr>
          <w:rFonts w:cs="Calibri"/>
          <w:sz w:val="24"/>
          <w:szCs w:val="24"/>
        </w:rPr>
        <w:t xml:space="preserve">жет превышать одну треть от общего числа членов </w:t>
      </w:r>
      <w:r w:rsidR="000E42BC">
        <w:rPr>
          <w:rFonts w:cs="Calibri"/>
          <w:sz w:val="24"/>
          <w:szCs w:val="24"/>
        </w:rPr>
        <w:t>Н</w:t>
      </w:r>
      <w:r w:rsidR="00CB439F" w:rsidRPr="00CB439F">
        <w:rPr>
          <w:rFonts w:cs="Calibri"/>
          <w:sz w:val="24"/>
          <w:szCs w:val="24"/>
        </w:rPr>
        <w:t>аблюдательного совета.</w:t>
      </w:r>
    </w:p>
    <w:p w:rsidR="00C639A7" w:rsidRDefault="00C639A7" w:rsidP="00CB439F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E8B" w:rsidRPr="00C20E8B">
        <w:rPr>
          <w:sz w:val="24"/>
          <w:szCs w:val="24"/>
        </w:rPr>
        <w:t>.3. Срок полномочий Наблюдательного совета составляет 5 лет.</w:t>
      </w:r>
    </w:p>
    <w:p w:rsidR="00C639A7" w:rsidRDefault="00C639A7" w:rsidP="00C639A7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53534B" w:rsidRPr="0053534B">
        <w:rPr>
          <w:sz w:val="24"/>
          <w:szCs w:val="24"/>
        </w:rPr>
        <w:t xml:space="preserve">Одно и то же лицо может быть членом </w:t>
      </w:r>
      <w:r>
        <w:rPr>
          <w:sz w:val="24"/>
          <w:szCs w:val="24"/>
        </w:rPr>
        <w:t>Н</w:t>
      </w:r>
      <w:r w:rsidR="00D7355B">
        <w:rPr>
          <w:sz w:val="24"/>
          <w:szCs w:val="24"/>
        </w:rPr>
        <w:t xml:space="preserve">аблюдательного совета </w:t>
      </w:r>
      <w:r w:rsidR="0053534B" w:rsidRPr="0053534B">
        <w:rPr>
          <w:sz w:val="24"/>
          <w:szCs w:val="24"/>
        </w:rPr>
        <w:t>неограниченное число раз.</w:t>
      </w:r>
    </w:p>
    <w:p w:rsidR="00D7355B" w:rsidRDefault="00C639A7" w:rsidP="00D7355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Директор </w:t>
      </w:r>
      <w:r w:rsidR="003A1424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и его заместители не могут быть членами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</w:t>
      </w:r>
      <w:r w:rsidR="00D7355B">
        <w:rPr>
          <w:sz w:val="24"/>
          <w:szCs w:val="24"/>
        </w:rPr>
        <w:t>та</w:t>
      </w:r>
      <w:r w:rsidR="0053534B" w:rsidRPr="0053534B">
        <w:rPr>
          <w:sz w:val="24"/>
          <w:szCs w:val="24"/>
        </w:rPr>
        <w:t xml:space="preserve">. </w:t>
      </w:r>
      <w:r w:rsidR="00D7355B">
        <w:rPr>
          <w:sz w:val="24"/>
          <w:szCs w:val="24"/>
        </w:rPr>
        <w:t xml:space="preserve">Директор </w:t>
      </w:r>
      <w:r w:rsidR="003A1424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участвует в заседаниях </w:t>
      </w:r>
      <w:r w:rsidR="00D7355B"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с правом совещательного голоса.</w:t>
      </w:r>
    </w:p>
    <w:p w:rsidR="0053534B" w:rsidRPr="0053534B" w:rsidRDefault="00D7355B" w:rsidP="00D7355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53534B" w:rsidRPr="0053534B">
        <w:rPr>
          <w:sz w:val="24"/>
          <w:szCs w:val="24"/>
        </w:rPr>
        <w:t xml:space="preserve">Членами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не могут быть лица, имеющие неснятую или н</w:t>
      </w:r>
      <w:r w:rsidR="0053534B" w:rsidRPr="0053534B">
        <w:rPr>
          <w:sz w:val="24"/>
          <w:szCs w:val="24"/>
        </w:rPr>
        <w:t>е</w:t>
      </w:r>
      <w:r w:rsidR="0053534B" w:rsidRPr="0053534B">
        <w:rPr>
          <w:sz w:val="24"/>
          <w:szCs w:val="24"/>
        </w:rPr>
        <w:t>погашенную судимость.</w:t>
      </w:r>
    </w:p>
    <w:p w:rsidR="0053534B" w:rsidRPr="0053534B" w:rsidRDefault="0053534B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 w:rsidRPr="0053534B">
        <w:rPr>
          <w:sz w:val="24"/>
          <w:szCs w:val="24"/>
        </w:rPr>
        <w:t>6.</w:t>
      </w:r>
      <w:r w:rsidR="00D7355B">
        <w:rPr>
          <w:sz w:val="24"/>
          <w:szCs w:val="24"/>
        </w:rPr>
        <w:t>7.</w:t>
      </w:r>
      <w:r w:rsidRPr="0053534B">
        <w:rPr>
          <w:sz w:val="24"/>
          <w:szCs w:val="24"/>
        </w:rPr>
        <w:t xml:space="preserve"> </w:t>
      </w:r>
      <w:r w:rsidR="003A1424">
        <w:rPr>
          <w:sz w:val="24"/>
          <w:szCs w:val="24"/>
        </w:rPr>
        <w:t>Учреждение</w:t>
      </w:r>
      <w:r w:rsidRPr="0053534B">
        <w:rPr>
          <w:sz w:val="24"/>
          <w:szCs w:val="24"/>
        </w:rPr>
        <w:t xml:space="preserve"> не вправе выплачивать членам </w:t>
      </w:r>
      <w:r w:rsidR="00D7355B">
        <w:rPr>
          <w:sz w:val="24"/>
          <w:szCs w:val="24"/>
        </w:rPr>
        <w:t>Н</w:t>
      </w:r>
      <w:r w:rsidRPr="0053534B">
        <w:rPr>
          <w:sz w:val="24"/>
          <w:szCs w:val="24"/>
        </w:rPr>
        <w:t>аблюдательного совета вознагражд</w:t>
      </w:r>
      <w:r w:rsidRPr="0053534B">
        <w:rPr>
          <w:sz w:val="24"/>
          <w:szCs w:val="24"/>
        </w:rPr>
        <w:t>е</w:t>
      </w:r>
      <w:r w:rsidRPr="0053534B">
        <w:rPr>
          <w:sz w:val="24"/>
          <w:szCs w:val="24"/>
        </w:rPr>
        <w:t>ние за выполнение ими своих обязанностей, за исключением компенсации документал</w:t>
      </w:r>
      <w:r w:rsidRPr="0053534B">
        <w:rPr>
          <w:sz w:val="24"/>
          <w:szCs w:val="24"/>
        </w:rPr>
        <w:t>ь</w:t>
      </w:r>
      <w:r w:rsidRPr="0053534B">
        <w:rPr>
          <w:sz w:val="24"/>
          <w:szCs w:val="24"/>
        </w:rPr>
        <w:t xml:space="preserve">но подтвержденных расходов, непосредственно связанных с участием в работе </w:t>
      </w:r>
      <w:r w:rsidR="00D7355B">
        <w:rPr>
          <w:sz w:val="24"/>
          <w:szCs w:val="24"/>
        </w:rPr>
        <w:t>Н</w:t>
      </w:r>
      <w:r w:rsidRPr="0053534B">
        <w:rPr>
          <w:sz w:val="24"/>
          <w:szCs w:val="24"/>
        </w:rPr>
        <w:t>абл</w:t>
      </w:r>
      <w:r w:rsidRPr="0053534B">
        <w:rPr>
          <w:sz w:val="24"/>
          <w:szCs w:val="24"/>
        </w:rPr>
        <w:t>ю</w:t>
      </w:r>
      <w:r w:rsidRPr="0053534B">
        <w:rPr>
          <w:sz w:val="24"/>
          <w:szCs w:val="24"/>
        </w:rPr>
        <w:t>датель</w:t>
      </w:r>
      <w:r w:rsidR="00D7355B">
        <w:rPr>
          <w:sz w:val="24"/>
          <w:szCs w:val="24"/>
        </w:rPr>
        <w:t>ного совета</w:t>
      </w:r>
      <w:r w:rsidRPr="0053534B">
        <w:rPr>
          <w:sz w:val="24"/>
          <w:szCs w:val="24"/>
        </w:rPr>
        <w:t>.</w:t>
      </w:r>
    </w:p>
    <w:p w:rsidR="0053534B" w:rsidRPr="0053534B" w:rsidRDefault="00D7355B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53534B" w:rsidRPr="0053534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могут пользоваться услугами </w:t>
      </w:r>
      <w:r w:rsidR="00ED297E">
        <w:rPr>
          <w:sz w:val="24"/>
          <w:szCs w:val="24"/>
        </w:rPr>
        <w:t xml:space="preserve">Учреждения </w:t>
      </w:r>
      <w:r w:rsidR="0053534B" w:rsidRPr="0053534B">
        <w:rPr>
          <w:sz w:val="24"/>
          <w:szCs w:val="24"/>
        </w:rPr>
        <w:t>только на равных условиях с другими гражданами.</w:t>
      </w:r>
    </w:p>
    <w:p w:rsidR="0053534B" w:rsidRPr="0053534B" w:rsidRDefault="00D7355B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53534B" w:rsidRPr="0053534B">
        <w:rPr>
          <w:sz w:val="24"/>
          <w:szCs w:val="24"/>
        </w:rPr>
        <w:t xml:space="preserve">. Решение о назначении членов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</w:t>
      </w:r>
      <w:r w:rsidR="00ED297E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или досро</w:t>
      </w:r>
      <w:r w:rsidR="0053534B" w:rsidRPr="0053534B">
        <w:rPr>
          <w:sz w:val="24"/>
          <w:szCs w:val="24"/>
        </w:rPr>
        <w:t>ч</w:t>
      </w:r>
      <w:r w:rsidR="0053534B" w:rsidRPr="0053534B">
        <w:rPr>
          <w:sz w:val="24"/>
          <w:szCs w:val="24"/>
        </w:rPr>
        <w:t xml:space="preserve">ном прекращении их полномочий принимается </w:t>
      </w:r>
      <w:r>
        <w:rPr>
          <w:sz w:val="24"/>
          <w:szCs w:val="24"/>
        </w:rPr>
        <w:t>Учредителем</w:t>
      </w:r>
      <w:r w:rsidR="0053534B" w:rsidRPr="0053534B">
        <w:rPr>
          <w:sz w:val="24"/>
          <w:szCs w:val="24"/>
        </w:rPr>
        <w:t xml:space="preserve">. Решение о назначении представителя работников </w:t>
      </w:r>
      <w:r w:rsidR="00ED297E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членом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или досрочном прекращении его полномочий принимается </w:t>
      </w:r>
      <w:r w:rsidR="00C639A7" w:rsidRPr="00C20E8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="00C639A7" w:rsidRPr="00C20E8B">
        <w:rPr>
          <w:sz w:val="24"/>
          <w:szCs w:val="24"/>
        </w:rPr>
        <w:t xml:space="preserve"> собрания трудового коллектива, принятого большинством голосов от списочного состава участников соб</w:t>
      </w:r>
      <w:r>
        <w:rPr>
          <w:sz w:val="24"/>
          <w:szCs w:val="24"/>
        </w:rPr>
        <w:t>рания</w:t>
      </w:r>
      <w:r w:rsidR="0053534B" w:rsidRPr="0053534B">
        <w:rPr>
          <w:sz w:val="24"/>
          <w:szCs w:val="24"/>
        </w:rPr>
        <w:t>.</w:t>
      </w:r>
    </w:p>
    <w:p w:rsidR="0053534B" w:rsidRPr="0053534B" w:rsidRDefault="00D7355B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="0053534B" w:rsidRPr="0053534B">
        <w:rPr>
          <w:sz w:val="24"/>
          <w:szCs w:val="24"/>
        </w:rPr>
        <w:t xml:space="preserve">. Полномочия члена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</w:t>
      </w:r>
      <w:r w:rsidR="00D15645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могут быть прекращены досрочно:</w:t>
      </w:r>
    </w:p>
    <w:p w:rsidR="0053534B" w:rsidRPr="0053534B" w:rsidRDefault="00D7355B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 по просьбе члена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совета;</w:t>
      </w:r>
    </w:p>
    <w:p w:rsidR="0053534B" w:rsidRPr="0053534B" w:rsidRDefault="00D7355B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в случае невозможности исполнения членом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своих об</w:t>
      </w:r>
      <w:r w:rsidR="0053534B" w:rsidRPr="0053534B">
        <w:rPr>
          <w:sz w:val="24"/>
          <w:szCs w:val="24"/>
        </w:rPr>
        <w:t>я</w:t>
      </w:r>
      <w:r w:rsidR="0053534B" w:rsidRPr="0053534B">
        <w:rPr>
          <w:sz w:val="24"/>
          <w:szCs w:val="24"/>
        </w:rPr>
        <w:t xml:space="preserve">занностей по состоянию здоровья или по причине его отсутствия в месте нахождения </w:t>
      </w:r>
      <w:r w:rsidR="00D15645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в течение четырех месяцев;</w:t>
      </w:r>
    </w:p>
    <w:p w:rsidR="0053534B" w:rsidRPr="0053534B" w:rsidRDefault="00D7355B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в случае привлечения члена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к уголовной ответственности.</w:t>
      </w:r>
    </w:p>
    <w:p w:rsidR="0053534B" w:rsidRPr="0053534B" w:rsidRDefault="00D7355B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6.11</w:t>
      </w:r>
      <w:r w:rsidR="0053534B" w:rsidRPr="0053534B">
        <w:rPr>
          <w:sz w:val="24"/>
          <w:szCs w:val="24"/>
        </w:rPr>
        <w:t xml:space="preserve">. Полномочия члена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совета, являющегося представителем гос</w:t>
      </w:r>
      <w:r w:rsidR="0053534B" w:rsidRPr="0053534B">
        <w:rPr>
          <w:sz w:val="24"/>
          <w:szCs w:val="24"/>
        </w:rPr>
        <w:t>у</w:t>
      </w:r>
      <w:r w:rsidR="0053534B" w:rsidRPr="0053534B">
        <w:rPr>
          <w:sz w:val="24"/>
          <w:szCs w:val="24"/>
        </w:rPr>
        <w:t xml:space="preserve">дарственного органа или органа местного самоуправления </w:t>
      </w:r>
      <w:r w:rsidR="00D15645">
        <w:rPr>
          <w:sz w:val="24"/>
          <w:szCs w:val="24"/>
        </w:rPr>
        <w:t>Городского округа</w:t>
      </w:r>
      <w:r w:rsidR="00263B37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>и состо</w:t>
      </w:r>
      <w:r w:rsidR="0053534B" w:rsidRPr="0053534B">
        <w:rPr>
          <w:sz w:val="24"/>
          <w:szCs w:val="24"/>
        </w:rPr>
        <w:t>я</w:t>
      </w:r>
      <w:r w:rsidR="0053534B" w:rsidRPr="0053534B">
        <w:rPr>
          <w:sz w:val="24"/>
          <w:szCs w:val="24"/>
        </w:rPr>
        <w:t>щего с этим органом в трудовых отношениях:</w:t>
      </w:r>
    </w:p>
    <w:p w:rsidR="00ED3C9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>прекращаются досрочно в случае прекращения трудовых отношений;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3534B" w:rsidRPr="0053534B">
        <w:rPr>
          <w:sz w:val="24"/>
          <w:szCs w:val="24"/>
        </w:rPr>
        <w:t>могут быть прекращены досрочно по представлению указанного государственного органа или органа местного самоуправления.</w:t>
      </w:r>
    </w:p>
    <w:p w:rsidR="0053534B" w:rsidRPr="0053534B" w:rsidRDefault="008B62B2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="0053534B" w:rsidRPr="0053534B">
        <w:rPr>
          <w:sz w:val="24"/>
          <w:szCs w:val="24"/>
        </w:rPr>
        <w:t xml:space="preserve">. Вакантные места, образовавшиеся в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аблюдательном совете в связи со смертью или с досрочным прекращением полномочий его членов, замещаются на оставшийся </w:t>
      </w:r>
      <w:r w:rsidR="0053534B" w:rsidRPr="0053534B">
        <w:rPr>
          <w:sz w:val="24"/>
          <w:szCs w:val="24"/>
        </w:rPr>
        <w:lastRenderedPageBreak/>
        <w:t xml:space="preserve">срок полномочий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совета.</w:t>
      </w:r>
    </w:p>
    <w:p w:rsidR="0053534B" w:rsidRPr="0053534B" w:rsidRDefault="008B62B2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6.13. </w:t>
      </w:r>
      <w:r w:rsidR="0053534B" w:rsidRPr="0053534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избирается на срок полномочий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 xml:space="preserve">тельного совета членами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из их числа простым большинством голосов от общего числа голосов членов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совета.</w:t>
      </w:r>
    </w:p>
    <w:p w:rsidR="0053534B" w:rsidRPr="0053534B" w:rsidRDefault="008B62B2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6.14</w:t>
      </w:r>
      <w:r w:rsidR="0053534B" w:rsidRPr="0053534B">
        <w:rPr>
          <w:sz w:val="24"/>
          <w:szCs w:val="24"/>
        </w:rPr>
        <w:t xml:space="preserve">. Представитель работников </w:t>
      </w:r>
      <w:r w:rsidR="00D15645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не может быть избран председателем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 xml:space="preserve">блюдательного совета </w:t>
      </w:r>
      <w:r w:rsidR="00D15645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>.</w:t>
      </w:r>
    </w:p>
    <w:p w:rsidR="0053534B" w:rsidRPr="0053534B" w:rsidRDefault="008B62B2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6.15</w:t>
      </w:r>
      <w:r w:rsidR="0053534B" w:rsidRPr="0053534B">
        <w:rPr>
          <w:sz w:val="24"/>
          <w:szCs w:val="24"/>
        </w:rPr>
        <w:t>. Наблюдательный совет в любое время вправе переизбрать своего председателя.</w:t>
      </w:r>
    </w:p>
    <w:p w:rsidR="0053534B" w:rsidRPr="0053534B" w:rsidRDefault="008B62B2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6.16</w:t>
      </w:r>
      <w:r w:rsidR="0053534B" w:rsidRPr="0053534B">
        <w:rPr>
          <w:sz w:val="24"/>
          <w:szCs w:val="24"/>
        </w:rPr>
        <w:t xml:space="preserve">. Председатель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</w:t>
      </w:r>
      <w:r w:rsidR="00D15645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организует работу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>тельного совета, созывает его заседания, председательствует на них и организует вед</w:t>
      </w:r>
      <w:r w:rsidR="0053534B" w:rsidRPr="0053534B">
        <w:rPr>
          <w:sz w:val="24"/>
          <w:szCs w:val="24"/>
        </w:rPr>
        <w:t>е</w:t>
      </w:r>
      <w:r w:rsidR="0053534B" w:rsidRPr="0053534B">
        <w:rPr>
          <w:sz w:val="24"/>
          <w:szCs w:val="24"/>
        </w:rPr>
        <w:t>ние протокола.</w:t>
      </w:r>
    </w:p>
    <w:p w:rsidR="00D41BA7" w:rsidRDefault="008B62B2" w:rsidP="00D41BA7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6.17</w:t>
      </w:r>
      <w:r w:rsidR="0053534B" w:rsidRPr="0053534B">
        <w:rPr>
          <w:sz w:val="24"/>
          <w:szCs w:val="24"/>
        </w:rPr>
        <w:t xml:space="preserve">. В отсутствие председателя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его функции осуществляет старший по возрасту член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совета, за исключением представителя р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 xml:space="preserve">ботников </w:t>
      </w:r>
      <w:r w:rsidR="00D15645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>.</w:t>
      </w:r>
    </w:p>
    <w:p w:rsidR="00D41BA7" w:rsidRDefault="00D41BA7" w:rsidP="00D41BA7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6.18</w:t>
      </w:r>
      <w:r w:rsidRPr="00D41BA7">
        <w:rPr>
          <w:sz w:val="24"/>
          <w:szCs w:val="24"/>
        </w:rPr>
        <w:t>. Секретарь Наблюдательного совета избирается на срок полномочий Наблюд</w:t>
      </w:r>
      <w:r w:rsidRPr="00D41BA7">
        <w:rPr>
          <w:sz w:val="24"/>
          <w:szCs w:val="24"/>
        </w:rPr>
        <w:t>а</w:t>
      </w:r>
      <w:r w:rsidRPr="00D41BA7">
        <w:rPr>
          <w:sz w:val="24"/>
          <w:szCs w:val="24"/>
        </w:rPr>
        <w:t>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D41BA7" w:rsidRPr="00D41BA7" w:rsidRDefault="00D41BA7" w:rsidP="00D41BA7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6.19. </w:t>
      </w:r>
      <w:r w:rsidRPr="00D41BA7">
        <w:rPr>
          <w:sz w:val="24"/>
          <w:szCs w:val="24"/>
        </w:rPr>
        <w:t>Секретарь Наблюдательного совета отвечает за подготовку заседаний Наблюд</w:t>
      </w:r>
      <w:r w:rsidRPr="00D41BA7">
        <w:rPr>
          <w:sz w:val="24"/>
          <w:szCs w:val="24"/>
        </w:rPr>
        <w:t>а</w:t>
      </w:r>
      <w:r w:rsidRPr="00D41BA7">
        <w:rPr>
          <w:sz w:val="24"/>
          <w:szCs w:val="24"/>
        </w:rPr>
        <w:t>тельного совета, ведение протокола заседания и достоверность отраженных в нем свед</w:t>
      </w:r>
      <w:r w:rsidRPr="00D41BA7">
        <w:rPr>
          <w:sz w:val="24"/>
          <w:szCs w:val="24"/>
        </w:rPr>
        <w:t>е</w:t>
      </w:r>
      <w:r w:rsidRPr="00D41BA7">
        <w:rPr>
          <w:sz w:val="24"/>
          <w:szCs w:val="24"/>
        </w:rPr>
        <w:t>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 Наблюдательного совета не позднее, чем за три дня до проведения заседания.</w:t>
      </w:r>
    </w:p>
    <w:p w:rsidR="0053534B" w:rsidRPr="0053534B" w:rsidRDefault="008B62B2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bookmarkStart w:id="2" w:name="Par302"/>
      <w:bookmarkEnd w:id="2"/>
      <w:r>
        <w:rPr>
          <w:sz w:val="24"/>
          <w:szCs w:val="24"/>
        </w:rPr>
        <w:t>6.</w:t>
      </w:r>
      <w:r w:rsidR="00D41BA7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3534B" w:rsidRPr="0053534B">
        <w:rPr>
          <w:sz w:val="24"/>
          <w:szCs w:val="24"/>
        </w:rPr>
        <w:t xml:space="preserve">Наблюдательный совет </w:t>
      </w:r>
      <w:r w:rsidR="00D1564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в пределах своей компетенции</w:t>
      </w:r>
      <w:r w:rsidR="0053534B" w:rsidRPr="0053534B">
        <w:rPr>
          <w:sz w:val="24"/>
          <w:szCs w:val="24"/>
        </w:rPr>
        <w:t xml:space="preserve"> рассматрив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>ет: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3" w:name="Par303"/>
      <w:bookmarkEnd w:id="3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 предложения </w:t>
      </w:r>
      <w:r>
        <w:rPr>
          <w:sz w:val="24"/>
          <w:szCs w:val="24"/>
        </w:rPr>
        <w:t>У</w:t>
      </w:r>
      <w:r w:rsidR="0053534B" w:rsidRPr="0053534B">
        <w:rPr>
          <w:sz w:val="24"/>
          <w:szCs w:val="24"/>
        </w:rPr>
        <w:t xml:space="preserve">чредителя или </w:t>
      </w:r>
      <w:r>
        <w:rPr>
          <w:sz w:val="24"/>
          <w:szCs w:val="24"/>
        </w:rPr>
        <w:t xml:space="preserve">директора </w:t>
      </w:r>
      <w:r w:rsidR="00D15645">
        <w:rPr>
          <w:sz w:val="24"/>
          <w:szCs w:val="24"/>
        </w:rPr>
        <w:t xml:space="preserve">Учреждения </w:t>
      </w:r>
      <w:r w:rsidR="0053534B" w:rsidRPr="0053534B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У</w:t>
      </w:r>
      <w:r w:rsidR="0053534B" w:rsidRPr="0053534B">
        <w:rPr>
          <w:sz w:val="24"/>
          <w:szCs w:val="24"/>
        </w:rPr>
        <w:t>с</w:t>
      </w:r>
      <w:r w:rsidR="0053534B" w:rsidRPr="0053534B">
        <w:rPr>
          <w:sz w:val="24"/>
          <w:szCs w:val="24"/>
        </w:rPr>
        <w:t xml:space="preserve">тав </w:t>
      </w:r>
      <w:r w:rsidR="00D15645">
        <w:rPr>
          <w:sz w:val="24"/>
          <w:szCs w:val="24"/>
        </w:rPr>
        <w:t>Учреждения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У</w:t>
      </w:r>
      <w:r w:rsidR="0053534B" w:rsidRPr="0053534B">
        <w:rPr>
          <w:sz w:val="24"/>
          <w:szCs w:val="24"/>
        </w:rPr>
        <w:t xml:space="preserve">чредителя или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>о создании и ликвидации ф</w:t>
      </w:r>
      <w:r w:rsidR="0053534B" w:rsidRPr="0053534B">
        <w:rPr>
          <w:sz w:val="24"/>
          <w:szCs w:val="24"/>
        </w:rPr>
        <w:t>и</w:t>
      </w:r>
      <w:r w:rsidR="0053534B" w:rsidRPr="0053534B">
        <w:rPr>
          <w:sz w:val="24"/>
          <w:szCs w:val="24"/>
        </w:rPr>
        <w:t xml:space="preserve">лиалов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>, об открытии и о закрытии его представительств;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У</w:t>
      </w:r>
      <w:r w:rsidRPr="0053534B">
        <w:rPr>
          <w:sz w:val="24"/>
          <w:szCs w:val="24"/>
        </w:rPr>
        <w:t xml:space="preserve">чредителя или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 xml:space="preserve">о реорганизации </w:t>
      </w:r>
      <w:r w:rsidR="00E64CA9">
        <w:rPr>
          <w:sz w:val="24"/>
          <w:szCs w:val="24"/>
        </w:rPr>
        <w:t xml:space="preserve">Учреждения </w:t>
      </w:r>
      <w:r w:rsidR="0053534B" w:rsidRPr="0053534B">
        <w:rPr>
          <w:sz w:val="24"/>
          <w:szCs w:val="24"/>
        </w:rPr>
        <w:t>или о его ликвидации;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4" w:name="Par306"/>
      <w:bookmarkEnd w:id="4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У</w:t>
      </w:r>
      <w:r w:rsidRPr="0053534B">
        <w:rPr>
          <w:sz w:val="24"/>
          <w:szCs w:val="24"/>
        </w:rPr>
        <w:t xml:space="preserve">чредителя или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 xml:space="preserve">Учреждения </w:t>
      </w:r>
      <w:r w:rsidR="0053534B" w:rsidRPr="0053534B">
        <w:rPr>
          <w:sz w:val="24"/>
          <w:szCs w:val="24"/>
        </w:rPr>
        <w:t>об изъятии имущества, закр</w:t>
      </w:r>
      <w:r w:rsidR="0053534B" w:rsidRPr="0053534B">
        <w:rPr>
          <w:sz w:val="24"/>
          <w:szCs w:val="24"/>
        </w:rPr>
        <w:t>е</w:t>
      </w:r>
      <w:r w:rsidR="0053534B" w:rsidRPr="0053534B">
        <w:rPr>
          <w:sz w:val="24"/>
          <w:szCs w:val="24"/>
        </w:rPr>
        <w:t xml:space="preserve">пленного за </w:t>
      </w:r>
      <w:r w:rsidR="00E64CA9">
        <w:rPr>
          <w:sz w:val="24"/>
          <w:szCs w:val="24"/>
        </w:rPr>
        <w:t>Учреждением</w:t>
      </w:r>
      <w:r w:rsidR="0053534B" w:rsidRPr="0053534B">
        <w:rPr>
          <w:sz w:val="24"/>
          <w:szCs w:val="24"/>
        </w:rPr>
        <w:t xml:space="preserve"> на праве оперативного управления;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5" w:name="Par307"/>
      <w:bookmarkEnd w:id="5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 xml:space="preserve">об участии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в других юридич</w:t>
      </w:r>
      <w:r w:rsidR="0053534B" w:rsidRPr="0053534B">
        <w:rPr>
          <w:sz w:val="24"/>
          <w:szCs w:val="24"/>
        </w:rPr>
        <w:t>е</w:t>
      </w:r>
      <w:r w:rsidR="0053534B" w:rsidRPr="0053534B">
        <w:rPr>
          <w:sz w:val="24"/>
          <w:szCs w:val="24"/>
        </w:rPr>
        <w:t>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53534B" w:rsidRPr="0053534B" w:rsidRDefault="008B62B2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6" w:name="Par308"/>
      <w:bookmarkEnd w:id="6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проект плана финансово-хозяйственной деятельности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>;</w:t>
      </w:r>
    </w:p>
    <w:p w:rsidR="0053534B" w:rsidRPr="0053534B" w:rsidRDefault="008F3031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7" w:name="Par309"/>
      <w:bookmarkEnd w:id="7"/>
      <w:r>
        <w:rPr>
          <w:sz w:val="24"/>
          <w:szCs w:val="24"/>
        </w:rPr>
        <w:t xml:space="preserve">- по представлению директора </w:t>
      </w:r>
      <w:r w:rsidR="00E64CA9">
        <w:rPr>
          <w:sz w:val="24"/>
          <w:szCs w:val="24"/>
        </w:rPr>
        <w:t xml:space="preserve">Учреждения </w:t>
      </w:r>
      <w:r w:rsidR="0053534B" w:rsidRPr="0053534B">
        <w:rPr>
          <w:sz w:val="24"/>
          <w:szCs w:val="24"/>
        </w:rPr>
        <w:t xml:space="preserve">проекты отчетов о деятельности </w:t>
      </w:r>
      <w:r w:rsidR="00E64CA9">
        <w:rPr>
          <w:sz w:val="24"/>
          <w:szCs w:val="24"/>
        </w:rPr>
        <w:t>Учре</w:t>
      </w:r>
      <w:r w:rsidR="00E64CA9">
        <w:rPr>
          <w:sz w:val="24"/>
          <w:szCs w:val="24"/>
        </w:rPr>
        <w:t>ж</w:t>
      </w:r>
      <w:r w:rsidR="00E64CA9">
        <w:rPr>
          <w:sz w:val="24"/>
          <w:szCs w:val="24"/>
        </w:rPr>
        <w:t xml:space="preserve">дения </w:t>
      </w:r>
      <w:r w:rsidR="0053534B" w:rsidRPr="0053534B">
        <w:rPr>
          <w:sz w:val="24"/>
          <w:szCs w:val="24"/>
        </w:rPr>
        <w:t>и об использовании его имущества, об исполнении плана его финансово-хозяйственной деятельности, годовую бухгалтерскую отчетность;</w:t>
      </w:r>
    </w:p>
    <w:p w:rsidR="0053534B" w:rsidRPr="0053534B" w:rsidRDefault="008F3031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8" w:name="Par310"/>
      <w:bookmarkEnd w:id="8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>о совершении сделок по распоряжению им</w:t>
      </w:r>
      <w:r w:rsidR="0053534B" w:rsidRPr="0053534B">
        <w:rPr>
          <w:sz w:val="24"/>
          <w:szCs w:val="24"/>
        </w:rPr>
        <w:t>у</w:t>
      </w:r>
      <w:r w:rsidR="0053534B" w:rsidRPr="0053534B">
        <w:rPr>
          <w:sz w:val="24"/>
          <w:szCs w:val="24"/>
        </w:rPr>
        <w:t xml:space="preserve">ществом, которым в соответствии с </w:t>
      </w:r>
      <w:hyperlink w:anchor="Par127" w:history="1">
        <w:r w:rsidR="0053534B" w:rsidRPr="008F3031">
          <w:rPr>
            <w:sz w:val="24"/>
            <w:szCs w:val="24"/>
          </w:rPr>
          <w:t>частями 2</w:t>
        </w:r>
      </w:hyperlink>
      <w:r w:rsidR="0053534B" w:rsidRPr="008F3031">
        <w:rPr>
          <w:sz w:val="24"/>
          <w:szCs w:val="24"/>
        </w:rPr>
        <w:t xml:space="preserve"> и </w:t>
      </w:r>
      <w:hyperlink w:anchor="Par142" w:history="1">
        <w:r w:rsidR="0053534B" w:rsidRPr="008F3031">
          <w:rPr>
            <w:sz w:val="24"/>
            <w:szCs w:val="24"/>
          </w:rPr>
          <w:t>6 статьи 3</w:t>
        </w:r>
      </w:hyperlink>
      <w:r w:rsidR="0053534B" w:rsidRPr="0053534B">
        <w:rPr>
          <w:sz w:val="24"/>
          <w:szCs w:val="24"/>
        </w:rPr>
        <w:t xml:space="preserve"> </w:t>
      </w:r>
      <w:hyperlink r:id="rId12" w:history="1">
        <w:r w:rsidRPr="002B02A8">
          <w:rPr>
            <w:rStyle w:val="a6"/>
            <w:color w:val="auto"/>
            <w:sz w:val="24"/>
            <w:szCs w:val="24"/>
            <w:u w:val="none"/>
          </w:rPr>
          <w:t>Федеральн</w:t>
        </w:r>
        <w:r>
          <w:rPr>
            <w:rStyle w:val="a6"/>
            <w:color w:val="auto"/>
            <w:sz w:val="24"/>
            <w:szCs w:val="24"/>
            <w:u w:val="none"/>
          </w:rPr>
          <w:t>ого</w:t>
        </w:r>
      </w:hyperlink>
      <w:r>
        <w:rPr>
          <w:sz w:val="24"/>
          <w:szCs w:val="24"/>
        </w:rPr>
        <w:t xml:space="preserve"> </w:t>
      </w:r>
      <w:r w:rsidRPr="002B02A8">
        <w:rPr>
          <w:sz w:val="24"/>
          <w:szCs w:val="24"/>
        </w:rPr>
        <w:t>закон</w:t>
      </w:r>
      <w:r>
        <w:rPr>
          <w:sz w:val="24"/>
          <w:szCs w:val="24"/>
        </w:rPr>
        <w:t xml:space="preserve">а </w:t>
      </w:r>
      <w:r w:rsidR="00ED3C9B">
        <w:rPr>
          <w:sz w:val="24"/>
          <w:szCs w:val="24"/>
        </w:rPr>
        <w:t xml:space="preserve">от 03.11.2006 </w:t>
      </w:r>
      <w:r>
        <w:rPr>
          <w:sz w:val="24"/>
          <w:szCs w:val="24"/>
        </w:rPr>
        <w:t xml:space="preserve">№ </w:t>
      </w:r>
      <w:r w:rsidRPr="002B02A8">
        <w:rPr>
          <w:sz w:val="24"/>
          <w:szCs w:val="24"/>
        </w:rPr>
        <w:t xml:space="preserve">174-ФЗ </w:t>
      </w:r>
      <w:r>
        <w:rPr>
          <w:sz w:val="24"/>
          <w:szCs w:val="24"/>
        </w:rPr>
        <w:t>«</w:t>
      </w:r>
      <w:r w:rsidRPr="002B02A8">
        <w:rPr>
          <w:sz w:val="24"/>
          <w:szCs w:val="24"/>
        </w:rPr>
        <w:t>Об автономных учреждениях</w:t>
      </w:r>
      <w:r>
        <w:rPr>
          <w:sz w:val="24"/>
          <w:szCs w:val="24"/>
        </w:rPr>
        <w:t xml:space="preserve">» </w:t>
      </w:r>
      <w:r w:rsidR="00E64CA9">
        <w:rPr>
          <w:sz w:val="24"/>
          <w:szCs w:val="24"/>
        </w:rPr>
        <w:t xml:space="preserve">Учреждение </w:t>
      </w:r>
      <w:r w:rsidR="0053534B" w:rsidRPr="0053534B">
        <w:rPr>
          <w:sz w:val="24"/>
          <w:szCs w:val="24"/>
        </w:rPr>
        <w:t>не вправе распор</w:t>
      </w:r>
      <w:r w:rsidR="0053534B" w:rsidRPr="0053534B">
        <w:rPr>
          <w:sz w:val="24"/>
          <w:szCs w:val="24"/>
        </w:rPr>
        <w:t>я</w:t>
      </w:r>
      <w:r w:rsidR="0053534B" w:rsidRPr="0053534B">
        <w:rPr>
          <w:sz w:val="24"/>
          <w:szCs w:val="24"/>
        </w:rPr>
        <w:t>жаться самостоятельно;</w:t>
      </w:r>
    </w:p>
    <w:p w:rsidR="0053534B" w:rsidRPr="0053534B" w:rsidRDefault="008F3031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9" w:name="Par311"/>
      <w:bookmarkEnd w:id="9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 предложения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>о совершении крупных сделок;</w:t>
      </w:r>
    </w:p>
    <w:p w:rsidR="0053534B" w:rsidRPr="0053534B" w:rsidRDefault="008F3031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10" w:name="Par312"/>
      <w:bookmarkEnd w:id="10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>о совершении сделок, в совершении которых имеется заинтересованность;</w:t>
      </w:r>
    </w:p>
    <w:p w:rsidR="0053534B" w:rsidRPr="0053534B" w:rsidRDefault="008F3031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11" w:name="Par313"/>
      <w:bookmarkEnd w:id="11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Pr="0053534B">
        <w:rPr>
          <w:sz w:val="24"/>
          <w:szCs w:val="24"/>
        </w:rPr>
        <w:t xml:space="preserve"> </w:t>
      </w:r>
      <w:r w:rsidR="0053534B" w:rsidRPr="0053534B">
        <w:rPr>
          <w:sz w:val="24"/>
          <w:szCs w:val="24"/>
        </w:rPr>
        <w:t xml:space="preserve">о выборе кредитных организаций, в которых </w:t>
      </w:r>
      <w:r w:rsidR="00E64CA9">
        <w:rPr>
          <w:sz w:val="24"/>
          <w:szCs w:val="24"/>
        </w:rPr>
        <w:t>Учреждение</w:t>
      </w:r>
      <w:r w:rsidR="0053534B" w:rsidRPr="0053534B">
        <w:rPr>
          <w:sz w:val="24"/>
          <w:szCs w:val="24"/>
        </w:rPr>
        <w:t xml:space="preserve"> может открыть банковские счета;</w:t>
      </w:r>
    </w:p>
    <w:p w:rsidR="0053534B" w:rsidRPr="0053534B" w:rsidRDefault="008F3031" w:rsidP="00ED3C9B">
      <w:pPr>
        <w:widowControl w:val="0"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bookmarkStart w:id="12" w:name="Par314"/>
      <w:bookmarkEnd w:id="12"/>
      <w:r>
        <w:rPr>
          <w:sz w:val="24"/>
          <w:szCs w:val="24"/>
        </w:rPr>
        <w:t xml:space="preserve">- </w:t>
      </w:r>
      <w:r w:rsidR="0053534B" w:rsidRPr="0053534B">
        <w:rPr>
          <w:sz w:val="24"/>
          <w:szCs w:val="24"/>
        </w:rPr>
        <w:t xml:space="preserve"> вопросы проведения аудита годовой бухгалтерской отчетности </w:t>
      </w:r>
      <w:r w:rsidR="00E64CA9">
        <w:rPr>
          <w:sz w:val="24"/>
          <w:szCs w:val="24"/>
        </w:rPr>
        <w:t xml:space="preserve">Учреждения </w:t>
      </w:r>
      <w:r w:rsidR="0053534B" w:rsidRPr="0053534B">
        <w:rPr>
          <w:sz w:val="24"/>
          <w:szCs w:val="24"/>
        </w:rPr>
        <w:t>и у</w:t>
      </w:r>
      <w:r w:rsidR="0053534B" w:rsidRPr="0053534B">
        <w:rPr>
          <w:sz w:val="24"/>
          <w:szCs w:val="24"/>
        </w:rPr>
        <w:t>т</w:t>
      </w:r>
      <w:r w:rsidR="0053534B" w:rsidRPr="0053534B">
        <w:rPr>
          <w:sz w:val="24"/>
          <w:szCs w:val="24"/>
        </w:rPr>
        <w:t>верждения аудиторской организации.</w:t>
      </w:r>
    </w:p>
    <w:p w:rsidR="0053534B" w:rsidRPr="0053534B" w:rsidRDefault="008F3031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41BA7">
        <w:rPr>
          <w:sz w:val="24"/>
          <w:szCs w:val="24"/>
        </w:rPr>
        <w:t>21</w:t>
      </w:r>
      <w:r w:rsidR="00ED3C9B">
        <w:rPr>
          <w:sz w:val="24"/>
          <w:szCs w:val="24"/>
        </w:rPr>
        <w:t xml:space="preserve">. </w:t>
      </w:r>
      <w:r w:rsidR="0053534B" w:rsidRPr="0053534B">
        <w:rPr>
          <w:sz w:val="24"/>
          <w:szCs w:val="24"/>
        </w:rPr>
        <w:t xml:space="preserve">Вопросы, относящиеся к компетенции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, не </w:t>
      </w:r>
      <w:r w:rsidR="0053534B" w:rsidRPr="0053534B">
        <w:rPr>
          <w:sz w:val="24"/>
          <w:szCs w:val="24"/>
        </w:rPr>
        <w:lastRenderedPageBreak/>
        <w:t xml:space="preserve">могут быть переданы на рассмотрение других органов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>.</w:t>
      </w:r>
    </w:p>
    <w:p w:rsidR="0053534B" w:rsidRPr="0053534B" w:rsidRDefault="008F3031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D41BA7">
        <w:rPr>
          <w:sz w:val="24"/>
          <w:szCs w:val="24"/>
        </w:rPr>
        <w:t>2</w:t>
      </w:r>
      <w:r w:rsidR="0053534B" w:rsidRPr="0053534B">
        <w:rPr>
          <w:sz w:val="24"/>
          <w:szCs w:val="24"/>
        </w:rPr>
        <w:t xml:space="preserve">. По требованию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или любого из его членов другие органы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 обязаны предоставить информацию по вопросам, относ</w:t>
      </w:r>
      <w:r w:rsidR="0053534B" w:rsidRPr="0053534B">
        <w:rPr>
          <w:sz w:val="24"/>
          <w:szCs w:val="24"/>
        </w:rPr>
        <w:t>я</w:t>
      </w:r>
      <w:r w:rsidR="0053534B" w:rsidRPr="0053534B">
        <w:rPr>
          <w:sz w:val="24"/>
          <w:szCs w:val="24"/>
        </w:rPr>
        <w:t xml:space="preserve">щимся к компетенции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совета.</w:t>
      </w:r>
    </w:p>
    <w:p w:rsidR="0053534B" w:rsidRPr="0053534B" w:rsidRDefault="008F3031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D41BA7">
        <w:rPr>
          <w:sz w:val="24"/>
          <w:szCs w:val="24"/>
        </w:rPr>
        <w:t>3</w:t>
      </w:r>
      <w:r w:rsidR="00ED3C9B">
        <w:rPr>
          <w:sz w:val="24"/>
          <w:szCs w:val="24"/>
        </w:rPr>
        <w:t xml:space="preserve">. </w:t>
      </w:r>
      <w:r w:rsidR="0053534B" w:rsidRPr="0053534B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проводятся по мере необходимости, но не р</w:t>
      </w:r>
      <w:r w:rsidR="0053534B" w:rsidRPr="0053534B">
        <w:rPr>
          <w:sz w:val="24"/>
          <w:szCs w:val="24"/>
        </w:rPr>
        <w:t>е</w:t>
      </w:r>
      <w:r w:rsidR="0053534B" w:rsidRPr="0053534B">
        <w:rPr>
          <w:sz w:val="24"/>
          <w:szCs w:val="24"/>
        </w:rPr>
        <w:t>же одного раза в квартал.</w:t>
      </w:r>
    </w:p>
    <w:p w:rsidR="0053534B" w:rsidRPr="0053534B" w:rsidRDefault="000D1DED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D41BA7">
        <w:rPr>
          <w:sz w:val="24"/>
          <w:szCs w:val="24"/>
        </w:rPr>
        <w:t>4</w:t>
      </w:r>
      <w:r w:rsidR="0053534B" w:rsidRPr="0053534B">
        <w:rPr>
          <w:sz w:val="24"/>
          <w:szCs w:val="24"/>
        </w:rPr>
        <w:t xml:space="preserve">. Заседание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созывается его председателем по собственной инициативе, по требованию </w:t>
      </w:r>
      <w:r w:rsidR="006545C5">
        <w:rPr>
          <w:sz w:val="24"/>
          <w:szCs w:val="24"/>
        </w:rPr>
        <w:t>Учредителя</w:t>
      </w:r>
      <w:r w:rsidR="0053534B" w:rsidRPr="0053534B">
        <w:rPr>
          <w:sz w:val="24"/>
          <w:szCs w:val="24"/>
        </w:rPr>
        <w:t xml:space="preserve">, члена </w:t>
      </w:r>
      <w:r w:rsidR="006545C5"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или </w:t>
      </w:r>
      <w:r w:rsidR="006545C5">
        <w:rPr>
          <w:sz w:val="24"/>
          <w:szCs w:val="24"/>
        </w:rPr>
        <w:t xml:space="preserve">директора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>.</w:t>
      </w:r>
    </w:p>
    <w:p w:rsidR="0053534B" w:rsidRPr="0053534B" w:rsidRDefault="00D41BA7" w:rsidP="00D41BA7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6.25</w:t>
      </w:r>
      <w:r w:rsidR="0053534B" w:rsidRPr="0053534B">
        <w:rPr>
          <w:sz w:val="24"/>
          <w:szCs w:val="24"/>
        </w:rPr>
        <w:t xml:space="preserve">. В заседании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вправе участвовать </w:t>
      </w:r>
      <w:r>
        <w:rPr>
          <w:sz w:val="24"/>
          <w:szCs w:val="24"/>
        </w:rPr>
        <w:t xml:space="preserve">директор </w:t>
      </w:r>
      <w:r w:rsidR="00E64CA9">
        <w:rPr>
          <w:sz w:val="24"/>
          <w:szCs w:val="24"/>
        </w:rPr>
        <w:t>Учреждения</w:t>
      </w:r>
      <w:r w:rsidR="0053534B" w:rsidRPr="0053534B">
        <w:rPr>
          <w:sz w:val="24"/>
          <w:szCs w:val="24"/>
        </w:rPr>
        <w:t xml:space="preserve">. Иные приглашенные председателем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лица могут участвовать в заседании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совета, если против их присутствия не возражает более</w:t>
      </w:r>
      <w:proofErr w:type="gramStart"/>
      <w:r w:rsidR="003B6F9E">
        <w:rPr>
          <w:sz w:val="24"/>
          <w:szCs w:val="24"/>
        </w:rPr>
        <w:t>,</w:t>
      </w:r>
      <w:proofErr w:type="gramEnd"/>
      <w:r w:rsidR="0053534B" w:rsidRPr="0053534B">
        <w:rPr>
          <w:sz w:val="24"/>
          <w:szCs w:val="24"/>
        </w:rPr>
        <w:t xml:space="preserve"> чем одна треть от общего числа членов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совета.</w:t>
      </w:r>
    </w:p>
    <w:p w:rsidR="003B6F9E" w:rsidRDefault="00D41BA7" w:rsidP="003B6F9E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6.26</w:t>
      </w:r>
      <w:r w:rsidR="0053534B" w:rsidRPr="0053534B">
        <w:rPr>
          <w:sz w:val="24"/>
          <w:szCs w:val="24"/>
        </w:rPr>
        <w:t xml:space="preserve">. Заседание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является правомочным, если все члены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>блюдательного совета извещены о времени и месте его проведения и на заседании пр</w:t>
      </w:r>
      <w:r w:rsidR="0053534B" w:rsidRPr="0053534B">
        <w:rPr>
          <w:sz w:val="24"/>
          <w:szCs w:val="24"/>
        </w:rPr>
        <w:t>и</w:t>
      </w:r>
      <w:r w:rsidR="0053534B" w:rsidRPr="0053534B">
        <w:rPr>
          <w:sz w:val="24"/>
          <w:szCs w:val="24"/>
        </w:rPr>
        <w:t xml:space="preserve">сутствует более половины членов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совета. Передача членом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>тельного совета своего голоса другому лицу не допускается.</w:t>
      </w:r>
    </w:p>
    <w:p w:rsidR="003B6F9E" w:rsidRPr="003B6F9E" w:rsidRDefault="0053534B" w:rsidP="003B6F9E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 w:rsidRPr="003B6F9E">
        <w:rPr>
          <w:sz w:val="24"/>
          <w:szCs w:val="24"/>
        </w:rPr>
        <w:t>6</w:t>
      </w:r>
      <w:r w:rsidR="00D41BA7" w:rsidRPr="003B6F9E">
        <w:rPr>
          <w:sz w:val="24"/>
          <w:szCs w:val="24"/>
        </w:rPr>
        <w:t>.27</w:t>
      </w:r>
      <w:r w:rsidRPr="003B6F9E">
        <w:rPr>
          <w:sz w:val="24"/>
          <w:szCs w:val="24"/>
        </w:rPr>
        <w:t xml:space="preserve">. </w:t>
      </w:r>
      <w:r w:rsidR="003B6F9E" w:rsidRPr="003B6F9E">
        <w:rPr>
          <w:sz w:val="24"/>
          <w:szCs w:val="24"/>
        </w:rPr>
        <w:t>В случае отсутствия по уважительной причине на заседании Наблюдательного с</w:t>
      </w:r>
      <w:r w:rsidR="003B6F9E" w:rsidRPr="003B6F9E">
        <w:rPr>
          <w:sz w:val="24"/>
          <w:szCs w:val="24"/>
        </w:rPr>
        <w:t>о</w:t>
      </w:r>
      <w:r w:rsidR="003B6F9E" w:rsidRPr="003B6F9E">
        <w:rPr>
          <w:sz w:val="24"/>
          <w:szCs w:val="24"/>
        </w:rPr>
        <w:t>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</w:t>
      </w:r>
      <w:r w:rsidR="003B6F9E" w:rsidRPr="003B6F9E">
        <w:rPr>
          <w:sz w:val="24"/>
          <w:szCs w:val="24"/>
        </w:rPr>
        <w:t>е</w:t>
      </w:r>
      <w:r w:rsidR="003B6F9E" w:rsidRPr="003B6F9E">
        <w:rPr>
          <w:sz w:val="24"/>
          <w:szCs w:val="24"/>
        </w:rPr>
        <w:t>нии  наличия кворума и результатов голосования, а также при принятии решений Н</w:t>
      </w:r>
      <w:r w:rsidR="003B6F9E" w:rsidRPr="003B6F9E">
        <w:rPr>
          <w:sz w:val="24"/>
          <w:szCs w:val="24"/>
        </w:rPr>
        <w:t>а</w:t>
      </w:r>
      <w:r w:rsidR="003B6F9E" w:rsidRPr="003B6F9E">
        <w:rPr>
          <w:sz w:val="24"/>
          <w:szCs w:val="24"/>
        </w:rPr>
        <w:t>блюдательным  советом  путем проведения заочного голосования.</w:t>
      </w:r>
    </w:p>
    <w:p w:rsidR="0053534B" w:rsidRPr="0053534B" w:rsidRDefault="003B6F9E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6.28. </w:t>
      </w:r>
      <w:r w:rsidR="0053534B" w:rsidRPr="0053534B">
        <w:rPr>
          <w:sz w:val="24"/>
          <w:szCs w:val="24"/>
        </w:rPr>
        <w:t xml:space="preserve">Каждый член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имеет при голосовании один голос. В сл</w:t>
      </w:r>
      <w:r w:rsidR="0053534B" w:rsidRPr="0053534B">
        <w:rPr>
          <w:sz w:val="24"/>
          <w:szCs w:val="24"/>
        </w:rPr>
        <w:t>у</w:t>
      </w:r>
      <w:r w:rsidR="0053534B" w:rsidRPr="0053534B">
        <w:rPr>
          <w:sz w:val="24"/>
          <w:szCs w:val="24"/>
        </w:rPr>
        <w:t xml:space="preserve">чае равенства голосов решающим является голос председателя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совета.</w:t>
      </w:r>
    </w:p>
    <w:p w:rsidR="0053534B" w:rsidRPr="0053534B" w:rsidRDefault="003B6F9E" w:rsidP="0053534B">
      <w:pPr>
        <w:widowControl w:val="0"/>
        <w:autoSpaceDE w:val="0"/>
        <w:autoSpaceDN w:val="0"/>
        <w:adjustRightInd w:val="0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6.29</w:t>
      </w:r>
      <w:r w:rsidR="0053534B" w:rsidRPr="0053534B">
        <w:rPr>
          <w:sz w:val="24"/>
          <w:szCs w:val="24"/>
        </w:rPr>
        <w:t xml:space="preserve">. Первое заседание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после его создания, а также первое з</w:t>
      </w:r>
      <w:r w:rsidR="0053534B" w:rsidRPr="0053534B">
        <w:rPr>
          <w:sz w:val="24"/>
          <w:szCs w:val="24"/>
        </w:rPr>
        <w:t>а</w:t>
      </w:r>
      <w:r w:rsidR="0053534B" w:rsidRPr="0053534B">
        <w:rPr>
          <w:sz w:val="24"/>
          <w:szCs w:val="24"/>
        </w:rPr>
        <w:t xml:space="preserve">седание нового состава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 созывается по требованию </w:t>
      </w:r>
      <w:r>
        <w:rPr>
          <w:sz w:val="24"/>
          <w:szCs w:val="24"/>
        </w:rPr>
        <w:t>Учредителя</w:t>
      </w:r>
      <w:r w:rsidR="0053534B" w:rsidRPr="0053534B">
        <w:rPr>
          <w:sz w:val="24"/>
          <w:szCs w:val="24"/>
        </w:rPr>
        <w:t xml:space="preserve">. До избрания председателя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>аблюдательного совета на таком заседании председательс</w:t>
      </w:r>
      <w:r w:rsidR="0053534B" w:rsidRPr="0053534B">
        <w:rPr>
          <w:sz w:val="24"/>
          <w:szCs w:val="24"/>
        </w:rPr>
        <w:t>т</w:t>
      </w:r>
      <w:r w:rsidR="0053534B" w:rsidRPr="0053534B">
        <w:rPr>
          <w:sz w:val="24"/>
          <w:szCs w:val="24"/>
        </w:rPr>
        <w:t xml:space="preserve">вует старший по возрасту член </w:t>
      </w:r>
      <w:r>
        <w:rPr>
          <w:sz w:val="24"/>
          <w:szCs w:val="24"/>
        </w:rPr>
        <w:t>Н</w:t>
      </w:r>
      <w:r w:rsidR="0053534B" w:rsidRPr="0053534B">
        <w:rPr>
          <w:sz w:val="24"/>
          <w:szCs w:val="24"/>
        </w:rPr>
        <w:t xml:space="preserve">аблюдательного совета, за исключением представителя работников </w:t>
      </w:r>
      <w:r w:rsidR="00E64CA9">
        <w:rPr>
          <w:sz w:val="24"/>
          <w:szCs w:val="24"/>
        </w:rPr>
        <w:t>Учреждения.</w:t>
      </w:r>
    </w:p>
    <w:p w:rsidR="00B33395" w:rsidRPr="0053534B" w:rsidRDefault="00B33395" w:rsidP="0053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6"/>
        <w:jc w:val="both"/>
        <w:rPr>
          <w:sz w:val="24"/>
          <w:szCs w:val="24"/>
        </w:rPr>
      </w:pPr>
    </w:p>
    <w:p w:rsidR="003B6F9E" w:rsidRDefault="003B6F9E" w:rsidP="003B6F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Руководитель </w:t>
      </w:r>
      <w:r w:rsidR="00E64CA9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B33395" w:rsidRDefault="00B33395" w:rsidP="0053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6"/>
        <w:jc w:val="both"/>
        <w:rPr>
          <w:sz w:val="24"/>
          <w:szCs w:val="24"/>
        </w:rPr>
      </w:pPr>
    </w:p>
    <w:p w:rsidR="000E42BC" w:rsidRDefault="00D10FD3" w:rsidP="000E42BC">
      <w:pPr>
        <w:pStyle w:val="21"/>
        <w:tabs>
          <w:tab w:val="num" w:pos="567"/>
        </w:tabs>
        <w:ind w:firstLine="136"/>
        <w:rPr>
          <w:sz w:val="24"/>
        </w:rPr>
      </w:pPr>
      <w:r>
        <w:rPr>
          <w:sz w:val="24"/>
        </w:rPr>
        <w:t>7.1. Руководство деятельность</w:t>
      </w:r>
      <w:r w:rsidR="00293977">
        <w:rPr>
          <w:sz w:val="24"/>
        </w:rPr>
        <w:t xml:space="preserve">ю </w:t>
      </w:r>
      <w:r w:rsidR="00E64CA9">
        <w:rPr>
          <w:sz w:val="24"/>
        </w:rPr>
        <w:t>Учреждения</w:t>
      </w:r>
      <w:r w:rsidR="00293977">
        <w:rPr>
          <w:sz w:val="24"/>
        </w:rPr>
        <w:t xml:space="preserve"> на основе единоначалия </w:t>
      </w:r>
      <w:r>
        <w:rPr>
          <w:sz w:val="24"/>
        </w:rPr>
        <w:t xml:space="preserve">осуществляется директором, назначаемым на должность и освобождаемым от должности </w:t>
      </w:r>
      <w:r w:rsidR="00404DB1">
        <w:rPr>
          <w:sz w:val="24"/>
        </w:rPr>
        <w:t>Учредителем.</w:t>
      </w:r>
      <w:r>
        <w:rPr>
          <w:sz w:val="24"/>
        </w:rPr>
        <w:t xml:space="preserve"> С директором </w:t>
      </w:r>
      <w:r w:rsidR="00E64CA9">
        <w:rPr>
          <w:sz w:val="24"/>
        </w:rPr>
        <w:t>Учреждения</w:t>
      </w:r>
      <w:r>
        <w:rPr>
          <w:sz w:val="24"/>
        </w:rPr>
        <w:t xml:space="preserve"> заключается трудовой договор на срок не более 5 лет.</w:t>
      </w:r>
    </w:p>
    <w:p w:rsidR="00B25AE7" w:rsidRDefault="00D10FD3" w:rsidP="00B25AE7">
      <w:pPr>
        <w:pStyle w:val="21"/>
        <w:tabs>
          <w:tab w:val="num" w:pos="567"/>
        </w:tabs>
        <w:ind w:firstLine="136"/>
        <w:rPr>
          <w:rFonts w:cs="Calibri"/>
          <w:sz w:val="24"/>
          <w:szCs w:val="24"/>
        </w:rPr>
      </w:pPr>
      <w:r>
        <w:rPr>
          <w:sz w:val="24"/>
        </w:rPr>
        <w:t xml:space="preserve">7.2.   Директор </w:t>
      </w:r>
      <w:r w:rsidR="00E64CA9">
        <w:rPr>
          <w:sz w:val="24"/>
        </w:rPr>
        <w:t>Учреждения</w:t>
      </w:r>
      <w:r>
        <w:rPr>
          <w:sz w:val="24"/>
        </w:rPr>
        <w:t xml:space="preserve"> в соответствии с Уставом и в пределах своей компетенции</w:t>
      </w:r>
      <w:r w:rsidR="00B25AE7">
        <w:rPr>
          <w:sz w:val="24"/>
        </w:rPr>
        <w:t xml:space="preserve"> </w:t>
      </w:r>
      <w:r w:rsidR="000E42BC" w:rsidRPr="00B25AE7">
        <w:rPr>
          <w:rFonts w:cs="Calibri"/>
          <w:sz w:val="24"/>
          <w:szCs w:val="24"/>
        </w:rPr>
        <w:t xml:space="preserve">осуществляет текущее руководство деятельностью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>, за исключением вопр</w:t>
      </w:r>
      <w:r w:rsidR="000E42BC" w:rsidRPr="00B25AE7">
        <w:rPr>
          <w:rFonts w:cs="Calibri"/>
          <w:sz w:val="24"/>
          <w:szCs w:val="24"/>
        </w:rPr>
        <w:t>о</w:t>
      </w:r>
      <w:r w:rsidR="000E42BC" w:rsidRPr="00B25AE7">
        <w:rPr>
          <w:rFonts w:cs="Calibri"/>
          <w:sz w:val="24"/>
          <w:szCs w:val="24"/>
        </w:rPr>
        <w:t>сов, отнесенных федеральными законами или настоящим Уставом к компетенции Учр</w:t>
      </w:r>
      <w:r w:rsidR="000E42BC" w:rsidRPr="00B25AE7">
        <w:rPr>
          <w:rFonts w:cs="Calibri"/>
          <w:sz w:val="24"/>
          <w:szCs w:val="24"/>
        </w:rPr>
        <w:t>е</w:t>
      </w:r>
      <w:r w:rsidR="000E42BC" w:rsidRPr="00B25AE7">
        <w:rPr>
          <w:rFonts w:cs="Calibri"/>
          <w:sz w:val="24"/>
          <w:szCs w:val="24"/>
        </w:rPr>
        <w:t xml:space="preserve">дителя, Наблюдательного совета или иных органов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>.</w:t>
      </w:r>
    </w:p>
    <w:p w:rsidR="00B25AE7" w:rsidRDefault="00B25AE7" w:rsidP="00B25AE7">
      <w:pPr>
        <w:pStyle w:val="21"/>
        <w:tabs>
          <w:tab w:val="num" w:pos="567"/>
        </w:tabs>
        <w:ind w:firstLine="136"/>
        <w:rPr>
          <w:sz w:val="24"/>
        </w:rPr>
      </w:pPr>
      <w:r>
        <w:rPr>
          <w:rFonts w:cs="Calibri"/>
          <w:sz w:val="24"/>
          <w:szCs w:val="24"/>
        </w:rPr>
        <w:t xml:space="preserve">7.3. </w:t>
      </w:r>
      <w:proofErr w:type="gramStart"/>
      <w:r>
        <w:rPr>
          <w:rFonts w:cs="Calibri"/>
          <w:sz w:val="24"/>
          <w:szCs w:val="24"/>
        </w:rPr>
        <w:t xml:space="preserve">Директор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 xml:space="preserve"> без доверенности действует от имени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>, в том числе представляет его интересы и совершает сделки от его имени, представляет его г</w:t>
      </w:r>
      <w:r w:rsidR="000E42BC" w:rsidRPr="00B25AE7">
        <w:rPr>
          <w:rFonts w:cs="Calibri"/>
          <w:sz w:val="24"/>
          <w:szCs w:val="24"/>
        </w:rPr>
        <w:t>о</w:t>
      </w:r>
      <w:r w:rsidR="000E42BC" w:rsidRPr="00B25AE7">
        <w:rPr>
          <w:rFonts w:cs="Calibri"/>
          <w:sz w:val="24"/>
          <w:szCs w:val="24"/>
        </w:rPr>
        <w:t xml:space="preserve">довую бухгалтерскую отчетность </w:t>
      </w:r>
      <w:r>
        <w:rPr>
          <w:rFonts w:cs="Calibri"/>
          <w:sz w:val="24"/>
          <w:szCs w:val="24"/>
        </w:rPr>
        <w:t>Н</w:t>
      </w:r>
      <w:r w:rsidR="000E42BC" w:rsidRPr="00B25AE7">
        <w:rPr>
          <w:rFonts w:cs="Calibri"/>
          <w:sz w:val="24"/>
          <w:szCs w:val="24"/>
        </w:rPr>
        <w:t>аблюдательному совету для утверждения, утвержд</w:t>
      </w:r>
      <w:r w:rsidR="000E42BC" w:rsidRPr="00B25AE7">
        <w:rPr>
          <w:rFonts w:cs="Calibri"/>
          <w:sz w:val="24"/>
          <w:szCs w:val="24"/>
        </w:rPr>
        <w:t>а</w:t>
      </w:r>
      <w:r w:rsidR="000E42BC" w:rsidRPr="00B25AE7">
        <w:rPr>
          <w:rFonts w:cs="Calibri"/>
          <w:sz w:val="24"/>
          <w:szCs w:val="24"/>
        </w:rPr>
        <w:t xml:space="preserve">ет штатное расписание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 xml:space="preserve">, план его финансово-хозяйственной деятельности, регламентирующие деятельность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 xml:space="preserve"> внутренние документы, издает приказы и дает указания, обязательные для исполнения всеми работниками </w:t>
      </w:r>
      <w:r w:rsidR="00E64CA9">
        <w:rPr>
          <w:rFonts w:cs="Calibri"/>
          <w:sz w:val="24"/>
          <w:szCs w:val="24"/>
        </w:rPr>
        <w:t>Учреждения</w:t>
      </w:r>
      <w:r w:rsidR="000E42BC" w:rsidRPr="00B25AE7">
        <w:rPr>
          <w:rFonts w:cs="Calibri"/>
          <w:sz w:val="24"/>
          <w:szCs w:val="24"/>
        </w:rPr>
        <w:t>.</w:t>
      </w:r>
      <w:proofErr w:type="gramEnd"/>
    </w:p>
    <w:p w:rsidR="00404DB1" w:rsidRDefault="00B25AE7" w:rsidP="00B25AE7">
      <w:pPr>
        <w:pStyle w:val="21"/>
        <w:tabs>
          <w:tab w:val="num" w:pos="567"/>
        </w:tabs>
        <w:ind w:firstLine="136"/>
        <w:rPr>
          <w:sz w:val="24"/>
        </w:rPr>
      </w:pPr>
      <w:r>
        <w:rPr>
          <w:sz w:val="24"/>
        </w:rPr>
        <w:t xml:space="preserve">7.4. Директор </w:t>
      </w:r>
      <w:r w:rsidR="00E64CA9">
        <w:rPr>
          <w:sz w:val="24"/>
        </w:rPr>
        <w:t>Учреждения</w:t>
      </w:r>
      <w:r>
        <w:rPr>
          <w:sz w:val="24"/>
        </w:rPr>
        <w:t xml:space="preserve"> </w:t>
      </w:r>
      <w:r w:rsidR="00D10FD3" w:rsidRPr="009E6344">
        <w:rPr>
          <w:sz w:val="24"/>
          <w:szCs w:val="24"/>
        </w:rPr>
        <w:t>несет персональную ответственность за результаты де</w:t>
      </w:r>
      <w:r w:rsidR="00D10FD3" w:rsidRPr="009E6344">
        <w:rPr>
          <w:sz w:val="24"/>
          <w:szCs w:val="24"/>
        </w:rPr>
        <w:t>я</w:t>
      </w:r>
      <w:r w:rsidR="00D10FD3" w:rsidRPr="009E6344">
        <w:rPr>
          <w:sz w:val="24"/>
          <w:szCs w:val="24"/>
        </w:rPr>
        <w:t xml:space="preserve">тельности </w:t>
      </w:r>
      <w:r w:rsidR="00E64CA9">
        <w:rPr>
          <w:sz w:val="24"/>
          <w:szCs w:val="24"/>
        </w:rPr>
        <w:t>Учреждения</w:t>
      </w:r>
      <w:r w:rsidR="00D10FD3" w:rsidRPr="009E6344">
        <w:rPr>
          <w:sz w:val="24"/>
          <w:szCs w:val="24"/>
        </w:rPr>
        <w:t xml:space="preserve"> в соот</w:t>
      </w:r>
      <w:r w:rsidR="00D10FD3">
        <w:rPr>
          <w:sz w:val="24"/>
        </w:rPr>
        <w:t>ветствии с действующим законодательством, настоящим Уставом и трудовым догово</w:t>
      </w:r>
      <w:r w:rsidR="00404DB1">
        <w:rPr>
          <w:sz w:val="24"/>
        </w:rPr>
        <w:t>ром с Учредителем.</w:t>
      </w:r>
    </w:p>
    <w:p w:rsidR="00D10FD3" w:rsidRPr="00404DB1" w:rsidRDefault="00D10FD3" w:rsidP="00404DB1">
      <w:pPr>
        <w:pStyle w:val="21"/>
        <w:snapToGrid/>
        <w:ind w:firstLine="136"/>
        <w:rPr>
          <w:sz w:val="24"/>
        </w:rPr>
      </w:pPr>
      <w:r w:rsidRPr="00404DB1">
        <w:rPr>
          <w:sz w:val="24"/>
        </w:rPr>
        <w:t>7.</w:t>
      </w:r>
      <w:r w:rsidR="00B25AE7">
        <w:rPr>
          <w:sz w:val="24"/>
        </w:rPr>
        <w:t>5</w:t>
      </w:r>
      <w:r w:rsidRPr="00404DB1">
        <w:rPr>
          <w:sz w:val="24"/>
        </w:rPr>
        <w:t xml:space="preserve">. Во время отсутствия директора его обязанности </w:t>
      </w:r>
      <w:r w:rsidR="00404DB1">
        <w:rPr>
          <w:sz w:val="24"/>
        </w:rPr>
        <w:t>ис</w:t>
      </w:r>
      <w:r w:rsidRPr="00404DB1">
        <w:rPr>
          <w:sz w:val="24"/>
        </w:rPr>
        <w:t xml:space="preserve">полняет </w:t>
      </w:r>
      <w:r w:rsidR="009E6344">
        <w:rPr>
          <w:sz w:val="24"/>
        </w:rPr>
        <w:t xml:space="preserve">заместитель директора </w:t>
      </w:r>
      <w:r w:rsidR="00E64CA9">
        <w:rPr>
          <w:sz w:val="24"/>
        </w:rPr>
        <w:t>Учреждения</w:t>
      </w:r>
      <w:r w:rsidR="009E6344">
        <w:rPr>
          <w:sz w:val="24"/>
        </w:rPr>
        <w:t xml:space="preserve"> или  иное </w:t>
      </w:r>
      <w:r w:rsidRPr="00404DB1">
        <w:rPr>
          <w:sz w:val="24"/>
        </w:rPr>
        <w:t xml:space="preserve">лицо, назначенное приказом </w:t>
      </w:r>
      <w:r w:rsidR="009E6344">
        <w:rPr>
          <w:sz w:val="24"/>
        </w:rPr>
        <w:t>директора</w:t>
      </w:r>
      <w:r w:rsidRPr="00404DB1">
        <w:rPr>
          <w:sz w:val="24"/>
        </w:rPr>
        <w:t>.</w:t>
      </w:r>
    </w:p>
    <w:p w:rsidR="00D10FD3" w:rsidRPr="00316A5D" w:rsidRDefault="00D10FD3" w:rsidP="00404DB1">
      <w:pPr>
        <w:pStyle w:val="21"/>
        <w:ind w:firstLine="136"/>
        <w:rPr>
          <w:sz w:val="24"/>
          <w:szCs w:val="24"/>
        </w:rPr>
      </w:pPr>
      <w:r w:rsidRPr="00404DB1">
        <w:rPr>
          <w:sz w:val="24"/>
        </w:rPr>
        <w:t xml:space="preserve"> </w:t>
      </w:r>
      <w:r>
        <w:rPr>
          <w:sz w:val="24"/>
        </w:rPr>
        <w:t>7.</w:t>
      </w:r>
      <w:r w:rsidR="00B25AE7">
        <w:rPr>
          <w:sz w:val="24"/>
        </w:rPr>
        <w:t>6</w:t>
      </w:r>
      <w:r>
        <w:rPr>
          <w:sz w:val="24"/>
        </w:rPr>
        <w:t xml:space="preserve">.  </w:t>
      </w:r>
      <w:r w:rsidRPr="00316A5D">
        <w:rPr>
          <w:sz w:val="24"/>
          <w:szCs w:val="24"/>
        </w:rPr>
        <w:t xml:space="preserve">Директор </w:t>
      </w:r>
      <w:r w:rsidR="00E64CA9">
        <w:rPr>
          <w:sz w:val="24"/>
          <w:szCs w:val="24"/>
        </w:rPr>
        <w:t>Учреждения</w:t>
      </w:r>
      <w:r w:rsidRPr="00316A5D">
        <w:rPr>
          <w:sz w:val="24"/>
          <w:szCs w:val="24"/>
        </w:rPr>
        <w:t xml:space="preserve"> обязан: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lastRenderedPageBreak/>
        <w:t xml:space="preserve">отвечать за нарушение </w:t>
      </w:r>
      <w:r w:rsidR="00B25AE7">
        <w:rPr>
          <w:sz w:val="24"/>
          <w:szCs w:val="24"/>
        </w:rPr>
        <w:t xml:space="preserve">норм </w:t>
      </w:r>
      <w:r w:rsidRPr="00316A5D">
        <w:rPr>
          <w:sz w:val="24"/>
          <w:szCs w:val="24"/>
        </w:rPr>
        <w:t>действующ</w:t>
      </w:r>
      <w:r w:rsidR="00B25AE7">
        <w:rPr>
          <w:sz w:val="24"/>
          <w:szCs w:val="24"/>
        </w:rPr>
        <w:t>его</w:t>
      </w:r>
      <w:r w:rsidRPr="00316A5D">
        <w:rPr>
          <w:sz w:val="24"/>
          <w:szCs w:val="24"/>
        </w:rPr>
        <w:t xml:space="preserve"> законодательств</w:t>
      </w:r>
      <w:r w:rsidR="00B25AE7">
        <w:rPr>
          <w:sz w:val="24"/>
          <w:szCs w:val="24"/>
        </w:rPr>
        <w:t>а</w:t>
      </w:r>
      <w:r w:rsidRPr="00316A5D">
        <w:rPr>
          <w:sz w:val="24"/>
          <w:szCs w:val="24"/>
        </w:rPr>
        <w:t>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>обеспечивать рациональное использование оборудования, инвентаря и матери</w:t>
      </w:r>
      <w:r w:rsidRPr="00316A5D">
        <w:rPr>
          <w:sz w:val="24"/>
          <w:szCs w:val="24"/>
        </w:rPr>
        <w:t>а</w:t>
      </w:r>
      <w:r w:rsidRPr="00316A5D">
        <w:rPr>
          <w:sz w:val="24"/>
          <w:szCs w:val="24"/>
        </w:rPr>
        <w:t>лов;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>соблюдать сроки капитального и текущего ремонтов зданий, сооружений, комм</w:t>
      </w:r>
      <w:r w:rsidRPr="00316A5D">
        <w:rPr>
          <w:sz w:val="24"/>
          <w:szCs w:val="24"/>
        </w:rPr>
        <w:t>у</w:t>
      </w:r>
      <w:r w:rsidRPr="00316A5D">
        <w:rPr>
          <w:sz w:val="24"/>
          <w:szCs w:val="24"/>
        </w:rPr>
        <w:t>никаций и оборудования, осуществлять мероприятия по благоустройству и озеленению территории;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 xml:space="preserve">обеспечивать организацию труда работников </w:t>
      </w:r>
      <w:r w:rsidR="00E64CA9">
        <w:rPr>
          <w:sz w:val="24"/>
          <w:szCs w:val="24"/>
        </w:rPr>
        <w:t>Учреждения</w:t>
      </w:r>
      <w:r w:rsidRPr="00316A5D">
        <w:rPr>
          <w:sz w:val="24"/>
          <w:szCs w:val="24"/>
        </w:rPr>
        <w:t xml:space="preserve"> и повышение  их кв</w:t>
      </w:r>
      <w:r w:rsidRPr="00316A5D">
        <w:rPr>
          <w:sz w:val="24"/>
          <w:szCs w:val="24"/>
        </w:rPr>
        <w:t>а</w:t>
      </w:r>
      <w:r w:rsidRPr="00316A5D">
        <w:rPr>
          <w:sz w:val="24"/>
          <w:szCs w:val="24"/>
        </w:rPr>
        <w:t>лификации;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>обеспечивать и контролировать соблюдение правил и норм охраны труда, про</w:t>
      </w:r>
      <w:r w:rsidR="009E6344">
        <w:rPr>
          <w:sz w:val="24"/>
          <w:szCs w:val="24"/>
        </w:rPr>
        <w:t>т</w:t>
      </w:r>
      <w:r w:rsidR="009E6344">
        <w:rPr>
          <w:sz w:val="24"/>
          <w:szCs w:val="24"/>
        </w:rPr>
        <w:t>и</w:t>
      </w:r>
      <w:r w:rsidR="009E6344">
        <w:rPr>
          <w:sz w:val="24"/>
          <w:szCs w:val="24"/>
        </w:rPr>
        <w:t xml:space="preserve">вопожарной </w:t>
      </w:r>
      <w:r w:rsidRPr="00316A5D">
        <w:rPr>
          <w:sz w:val="24"/>
          <w:szCs w:val="24"/>
        </w:rPr>
        <w:t>безопасности, антитеррористической защищенности санитарно-гигиенического и противоэпидемиологического режима;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>обеспечивать выполнение муниципального задания;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 xml:space="preserve">согласовывать с </w:t>
      </w:r>
      <w:r w:rsidR="00E64CA9">
        <w:rPr>
          <w:sz w:val="24"/>
          <w:szCs w:val="24"/>
        </w:rPr>
        <w:t>собственником</w:t>
      </w:r>
      <w:r w:rsidRPr="00316A5D">
        <w:rPr>
          <w:sz w:val="24"/>
          <w:szCs w:val="24"/>
        </w:rPr>
        <w:t xml:space="preserve"> распоряжение недвижимым имуществом </w:t>
      </w:r>
      <w:r w:rsidR="00E64CA9">
        <w:rPr>
          <w:sz w:val="24"/>
          <w:szCs w:val="24"/>
        </w:rPr>
        <w:t>Учре</w:t>
      </w:r>
      <w:r w:rsidR="00E64CA9">
        <w:rPr>
          <w:sz w:val="24"/>
          <w:szCs w:val="24"/>
        </w:rPr>
        <w:t>ж</w:t>
      </w:r>
      <w:r w:rsidR="00E64CA9">
        <w:rPr>
          <w:sz w:val="24"/>
          <w:szCs w:val="24"/>
        </w:rPr>
        <w:t>дения</w:t>
      </w:r>
      <w:r w:rsidRPr="00316A5D">
        <w:rPr>
          <w:sz w:val="24"/>
          <w:szCs w:val="24"/>
        </w:rPr>
        <w:t>, в том числе передачу его в аренду и списание;</w:t>
      </w:r>
    </w:p>
    <w:p w:rsidR="00293977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 xml:space="preserve">согласовывать с </w:t>
      </w:r>
      <w:r w:rsidR="00E64CA9">
        <w:rPr>
          <w:sz w:val="24"/>
          <w:szCs w:val="24"/>
        </w:rPr>
        <w:t>собственником</w:t>
      </w:r>
      <w:r w:rsidRPr="00316A5D">
        <w:rPr>
          <w:sz w:val="24"/>
          <w:szCs w:val="24"/>
        </w:rPr>
        <w:t xml:space="preserve"> распоряжение особо ценным движимым имущ</w:t>
      </w:r>
      <w:r w:rsidRPr="00316A5D">
        <w:rPr>
          <w:sz w:val="24"/>
          <w:szCs w:val="24"/>
        </w:rPr>
        <w:t>е</w:t>
      </w:r>
      <w:r w:rsidRPr="00316A5D">
        <w:rPr>
          <w:sz w:val="24"/>
          <w:szCs w:val="24"/>
        </w:rPr>
        <w:t xml:space="preserve">ством, закреплённым за </w:t>
      </w:r>
      <w:r w:rsidR="00E64CA9">
        <w:rPr>
          <w:sz w:val="24"/>
          <w:szCs w:val="24"/>
        </w:rPr>
        <w:t>Учреждением</w:t>
      </w:r>
      <w:r w:rsidRPr="00316A5D">
        <w:rPr>
          <w:sz w:val="24"/>
          <w:szCs w:val="24"/>
        </w:rPr>
        <w:t xml:space="preserve"> </w:t>
      </w:r>
      <w:r w:rsidR="00263B37">
        <w:rPr>
          <w:sz w:val="24"/>
          <w:szCs w:val="24"/>
        </w:rPr>
        <w:t xml:space="preserve">собственником </w:t>
      </w:r>
      <w:r w:rsidRPr="00316A5D">
        <w:rPr>
          <w:sz w:val="24"/>
          <w:szCs w:val="24"/>
        </w:rPr>
        <w:t xml:space="preserve"> либо приобретённым </w:t>
      </w:r>
      <w:r w:rsidR="00E64CA9">
        <w:rPr>
          <w:sz w:val="24"/>
          <w:szCs w:val="24"/>
        </w:rPr>
        <w:t>Учрежден</w:t>
      </w:r>
      <w:r w:rsidR="00E64CA9">
        <w:rPr>
          <w:sz w:val="24"/>
          <w:szCs w:val="24"/>
        </w:rPr>
        <w:t>и</w:t>
      </w:r>
      <w:r w:rsidR="00E64CA9">
        <w:rPr>
          <w:sz w:val="24"/>
          <w:szCs w:val="24"/>
        </w:rPr>
        <w:t xml:space="preserve">ем </w:t>
      </w:r>
      <w:r w:rsidRPr="00316A5D">
        <w:rPr>
          <w:sz w:val="24"/>
          <w:szCs w:val="24"/>
        </w:rPr>
        <w:t xml:space="preserve"> за счёт средств, выделенных ему Учредителем на приобретение такого имущества;</w:t>
      </w:r>
    </w:p>
    <w:p w:rsidR="009E6344" w:rsidRPr="00293977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293977">
        <w:rPr>
          <w:sz w:val="24"/>
          <w:szCs w:val="24"/>
        </w:rPr>
        <w:t xml:space="preserve">согласовывать с </w:t>
      </w:r>
      <w:r w:rsidR="00E64CA9">
        <w:rPr>
          <w:sz w:val="24"/>
          <w:szCs w:val="24"/>
        </w:rPr>
        <w:t>собственником</w:t>
      </w:r>
      <w:r w:rsidRPr="00293977">
        <w:rPr>
          <w:sz w:val="24"/>
          <w:szCs w:val="24"/>
        </w:rPr>
        <w:t xml:space="preserve"> совершение </w:t>
      </w:r>
      <w:r w:rsidR="00E64CA9">
        <w:rPr>
          <w:sz w:val="24"/>
          <w:szCs w:val="24"/>
        </w:rPr>
        <w:t>Учреждением</w:t>
      </w:r>
      <w:r w:rsidRPr="00293977">
        <w:rPr>
          <w:sz w:val="24"/>
          <w:szCs w:val="24"/>
        </w:rPr>
        <w:t xml:space="preserve"> крупных сделок (в т.ч. списание имущества) в соответствии </w:t>
      </w:r>
      <w:r w:rsidR="00293977">
        <w:rPr>
          <w:sz w:val="24"/>
          <w:szCs w:val="24"/>
        </w:rPr>
        <w:t>с действующим законодательством</w:t>
      </w:r>
      <w:r w:rsidR="00E64CA9">
        <w:rPr>
          <w:sz w:val="24"/>
          <w:szCs w:val="24"/>
        </w:rPr>
        <w:t xml:space="preserve"> Российской Федерации</w:t>
      </w:r>
      <w:r w:rsidR="00293977">
        <w:rPr>
          <w:sz w:val="24"/>
          <w:szCs w:val="24"/>
        </w:rPr>
        <w:t xml:space="preserve">. </w:t>
      </w:r>
      <w:r w:rsidR="009E6344" w:rsidRPr="00293977">
        <w:rPr>
          <w:sz w:val="24"/>
          <w:szCs w:val="24"/>
        </w:rPr>
        <w:t xml:space="preserve">Директор </w:t>
      </w:r>
      <w:r w:rsidR="00E64CA9">
        <w:rPr>
          <w:sz w:val="24"/>
          <w:szCs w:val="24"/>
        </w:rPr>
        <w:t>Учреждения</w:t>
      </w:r>
      <w:r w:rsidR="009E6344" w:rsidRPr="00293977">
        <w:rPr>
          <w:sz w:val="24"/>
          <w:szCs w:val="24"/>
        </w:rPr>
        <w:t xml:space="preserve"> несет перед </w:t>
      </w:r>
      <w:r w:rsidR="00E64CA9">
        <w:rPr>
          <w:sz w:val="24"/>
          <w:szCs w:val="24"/>
        </w:rPr>
        <w:t>Учреждением</w:t>
      </w:r>
      <w:r w:rsidR="009E6344" w:rsidRPr="00293977">
        <w:rPr>
          <w:sz w:val="24"/>
          <w:szCs w:val="24"/>
        </w:rPr>
        <w:t xml:space="preserve"> ответственность в размере убытков, причиненных </w:t>
      </w:r>
      <w:r w:rsidR="00E64CA9">
        <w:rPr>
          <w:sz w:val="24"/>
          <w:szCs w:val="24"/>
        </w:rPr>
        <w:t>Учреждению</w:t>
      </w:r>
      <w:r w:rsidR="009E6344" w:rsidRPr="00293977">
        <w:rPr>
          <w:sz w:val="24"/>
          <w:szCs w:val="24"/>
        </w:rPr>
        <w:t xml:space="preserve"> в результате совершения крупной сделки с нар</w:t>
      </w:r>
      <w:r w:rsidR="009E6344" w:rsidRPr="00293977">
        <w:rPr>
          <w:sz w:val="24"/>
          <w:szCs w:val="24"/>
        </w:rPr>
        <w:t>у</w:t>
      </w:r>
      <w:r w:rsidR="009E6344" w:rsidRPr="00293977">
        <w:rPr>
          <w:sz w:val="24"/>
          <w:szCs w:val="24"/>
        </w:rPr>
        <w:t>шением требований Федерального закона от 03.11.2006г. № 174-ФЗ «Об автономных у</w:t>
      </w:r>
      <w:r w:rsidR="009E6344" w:rsidRPr="00293977">
        <w:rPr>
          <w:sz w:val="24"/>
          <w:szCs w:val="24"/>
        </w:rPr>
        <w:t>ч</w:t>
      </w:r>
      <w:r w:rsidR="009E6344" w:rsidRPr="00293977">
        <w:rPr>
          <w:sz w:val="24"/>
          <w:szCs w:val="24"/>
        </w:rPr>
        <w:t>реждениях», независимо от того, была ли эта сделка признана недействительной</w:t>
      </w:r>
      <w:r w:rsidR="00293977">
        <w:rPr>
          <w:sz w:val="24"/>
          <w:szCs w:val="24"/>
        </w:rPr>
        <w:t>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 xml:space="preserve">обеспечивать составление, утверждение и выполнение плана финансово-хозяйственной деятельности </w:t>
      </w:r>
      <w:r w:rsidR="00E64CA9">
        <w:rPr>
          <w:sz w:val="24"/>
          <w:szCs w:val="24"/>
        </w:rPr>
        <w:t>Учреждения</w:t>
      </w:r>
      <w:r w:rsidRPr="00316A5D">
        <w:rPr>
          <w:sz w:val="24"/>
          <w:szCs w:val="24"/>
        </w:rPr>
        <w:t xml:space="preserve"> в соответствии с порядком, определённым У</w:t>
      </w:r>
      <w:r w:rsidRPr="00316A5D">
        <w:rPr>
          <w:sz w:val="24"/>
          <w:szCs w:val="24"/>
        </w:rPr>
        <w:t>ч</w:t>
      </w:r>
      <w:r w:rsidRPr="00316A5D">
        <w:rPr>
          <w:sz w:val="24"/>
          <w:szCs w:val="24"/>
        </w:rPr>
        <w:t>редителем;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>не допускать установленного трудовым договором, заключённым с директором, превышения предельно допустимого значения просроченной кредиторской задолженн</w:t>
      </w:r>
      <w:r w:rsidRPr="00316A5D">
        <w:rPr>
          <w:sz w:val="24"/>
          <w:szCs w:val="24"/>
        </w:rPr>
        <w:t>о</w:t>
      </w:r>
      <w:r w:rsidRPr="00316A5D">
        <w:rPr>
          <w:sz w:val="24"/>
          <w:szCs w:val="24"/>
        </w:rPr>
        <w:t xml:space="preserve">сти </w:t>
      </w:r>
      <w:r w:rsidR="00E64CA9">
        <w:rPr>
          <w:sz w:val="24"/>
          <w:szCs w:val="24"/>
        </w:rPr>
        <w:t>Учреждением</w:t>
      </w:r>
      <w:r w:rsidRPr="00316A5D">
        <w:rPr>
          <w:sz w:val="24"/>
          <w:szCs w:val="24"/>
        </w:rPr>
        <w:t>, превышение которого влечёт расторжение трудового договора с д</w:t>
      </w:r>
      <w:r w:rsidRPr="00316A5D">
        <w:rPr>
          <w:sz w:val="24"/>
          <w:szCs w:val="24"/>
        </w:rPr>
        <w:t>и</w:t>
      </w:r>
      <w:r w:rsidRPr="00316A5D">
        <w:rPr>
          <w:sz w:val="24"/>
          <w:szCs w:val="24"/>
        </w:rPr>
        <w:t xml:space="preserve">ректором </w:t>
      </w:r>
      <w:r w:rsidR="00E64CA9">
        <w:rPr>
          <w:sz w:val="24"/>
          <w:szCs w:val="24"/>
        </w:rPr>
        <w:t>Учреждения</w:t>
      </w:r>
      <w:r w:rsidRPr="00316A5D">
        <w:rPr>
          <w:sz w:val="24"/>
          <w:szCs w:val="24"/>
        </w:rPr>
        <w:t xml:space="preserve"> по  инициативе работодателя в соответствии с Трудовым коде</w:t>
      </w:r>
      <w:r w:rsidRPr="00316A5D">
        <w:rPr>
          <w:sz w:val="24"/>
          <w:szCs w:val="24"/>
        </w:rPr>
        <w:t>к</w:t>
      </w:r>
      <w:r w:rsidRPr="00316A5D">
        <w:rPr>
          <w:sz w:val="24"/>
          <w:szCs w:val="24"/>
        </w:rPr>
        <w:t>сом Российской Федерации;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>соблюдать установленный порядок определения платы для физических и юрид</w:t>
      </w:r>
      <w:r w:rsidRPr="00316A5D">
        <w:rPr>
          <w:sz w:val="24"/>
          <w:szCs w:val="24"/>
        </w:rPr>
        <w:t>и</w:t>
      </w:r>
      <w:r w:rsidRPr="00316A5D">
        <w:rPr>
          <w:sz w:val="24"/>
          <w:szCs w:val="24"/>
        </w:rPr>
        <w:t xml:space="preserve">ческих лиц за услуги (работы), относящиеся к основным видам деятельности </w:t>
      </w:r>
      <w:r w:rsidR="00E64CA9">
        <w:rPr>
          <w:sz w:val="24"/>
          <w:szCs w:val="24"/>
        </w:rPr>
        <w:t>Учрежд</w:t>
      </w:r>
      <w:r w:rsidR="00E64CA9">
        <w:rPr>
          <w:sz w:val="24"/>
          <w:szCs w:val="24"/>
        </w:rPr>
        <w:t>е</w:t>
      </w:r>
      <w:r w:rsidR="00E64CA9">
        <w:rPr>
          <w:sz w:val="24"/>
          <w:szCs w:val="24"/>
        </w:rPr>
        <w:t>ния</w:t>
      </w:r>
      <w:r w:rsidRPr="00316A5D">
        <w:rPr>
          <w:sz w:val="24"/>
          <w:szCs w:val="24"/>
        </w:rPr>
        <w:t>, оказываемые им сверх установленного муниципального задания, а также в случаях, определённых федеральными законами, в пределах установленного муниципального з</w:t>
      </w:r>
      <w:r w:rsidRPr="00316A5D">
        <w:rPr>
          <w:sz w:val="24"/>
          <w:szCs w:val="24"/>
        </w:rPr>
        <w:t>а</w:t>
      </w:r>
      <w:r w:rsidRPr="00316A5D">
        <w:rPr>
          <w:sz w:val="24"/>
          <w:szCs w:val="24"/>
        </w:rPr>
        <w:t>дания;</w:t>
      </w:r>
    </w:p>
    <w:p w:rsidR="00D10FD3" w:rsidRPr="00316A5D" w:rsidRDefault="00D10FD3" w:rsidP="00ED3C9B">
      <w:pPr>
        <w:pStyle w:val="21"/>
        <w:widowControl/>
        <w:numPr>
          <w:ilvl w:val="0"/>
          <w:numId w:val="15"/>
        </w:numPr>
        <w:snapToGrid/>
        <w:ind w:left="0" w:firstLine="357"/>
        <w:rPr>
          <w:sz w:val="24"/>
          <w:szCs w:val="24"/>
        </w:rPr>
      </w:pPr>
      <w:r w:rsidRPr="00316A5D">
        <w:rPr>
          <w:sz w:val="24"/>
          <w:szCs w:val="24"/>
        </w:rPr>
        <w:t xml:space="preserve">обеспечивать составление и утверждение отчёта о результатах деятельности </w:t>
      </w:r>
      <w:r>
        <w:rPr>
          <w:sz w:val="24"/>
          <w:szCs w:val="24"/>
        </w:rPr>
        <w:t xml:space="preserve"> </w:t>
      </w:r>
      <w:r w:rsidR="00260CA2">
        <w:rPr>
          <w:sz w:val="24"/>
          <w:szCs w:val="24"/>
        </w:rPr>
        <w:t>У</w:t>
      </w:r>
      <w:r w:rsidR="00260CA2">
        <w:rPr>
          <w:sz w:val="24"/>
          <w:szCs w:val="24"/>
        </w:rPr>
        <w:t>ч</w:t>
      </w:r>
      <w:r w:rsidR="00260CA2">
        <w:rPr>
          <w:sz w:val="24"/>
          <w:szCs w:val="24"/>
        </w:rPr>
        <w:t>реждения</w:t>
      </w:r>
      <w:r w:rsidRPr="00316A5D">
        <w:rPr>
          <w:sz w:val="24"/>
          <w:szCs w:val="24"/>
        </w:rPr>
        <w:t xml:space="preserve"> и </w:t>
      </w:r>
      <w:proofErr w:type="gramStart"/>
      <w:r w:rsidRPr="00316A5D">
        <w:rPr>
          <w:sz w:val="24"/>
          <w:szCs w:val="24"/>
        </w:rPr>
        <w:t>об использовании закреплённого за ним на праве оперативного управления имущества в соответствии с установленными требованиями</w:t>
      </w:r>
      <w:proofErr w:type="gramEnd"/>
      <w:r w:rsidR="00293977">
        <w:rPr>
          <w:sz w:val="24"/>
          <w:szCs w:val="24"/>
        </w:rPr>
        <w:t>.</w:t>
      </w:r>
    </w:p>
    <w:p w:rsidR="00D10FD3" w:rsidRPr="00316A5D" w:rsidRDefault="00D10FD3" w:rsidP="00404DB1">
      <w:pPr>
        <w:pStyle w:val="21"/>
        <w:ind w:firstLine="136"/>
        <w:rPr>
          <w:sz w:val="24"/>
          <w:szCs w:val="24"/>
        </w:rPr>
      </w:pPr>
      <w:r>
        <w:rPr>
          <w:sz w:val="24"/>
          <w:szCs w:val="24"/>
        </w:rPr>
        <w:t>7.</w:t>
      </w:r>
      <w:r w:rsidR="00B25AE7">
        <w:rPr>
          <w:sz w:val="24"/>
          <w:szCs w:val="24"/>
        </w:rPr>
        <w:t>7</w:t>
      </w:r>
      <w:r w:rsidRPr="00316A5D">
        <w:rPr>
          <w:sz w:val="24"/>
          <w:szCs w:val="24"/>
        </w:rPr>
        <w:t xml:space="preserve">. На директора </w:t>
      </w:r>
      <w:r w:rsidR="00260CA2">
        <w:rPr>
          <w:sz w:val="24"/>
          <w:szCs w:val="24"/>
        </w:rPr>
        <w:t>Учреждения</w:t>
      </w:r>
      <w:r w:rsidRPr="00316A5D">
        <w:rPr>
          <w:sz w:val="24"/>
          <w:szCs w:val="24"/>
        </w:rPr>
        <w:t xml:space="preserve"> также возлагаются другие обязанности в  соответствии с действующим законодательством Российской Федерации, трудовым договором.</w:t>
      </w:r>
    </w:p>
    <w:p w:rsidR="00404DB1" w:rsidRDefault="00293977" w:rsidP="004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4DB1" w:rsidRPr="00293977" w:rsidRDefault="00293977" w:rsidP="002939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7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93977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="00D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A2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D10FD3" w:rsidRDefault="00D10FD3" w:rsidP="00404DB1">
      <w:pPr>
        <w:pStyle w:val="21"/>
        <w:ind w:firstLine="136"/>
        <w:rPr>
          <w:sz w:val="24"/>
          <w:szCs w:val="24"/>
        </w:rPr>
      </w:pPr>
    </w:p>
    <w:p w:rsidR="00D53513" w:rsidRPr="00D53513" w:rsidRDefault="00293977" w:rsidP="000B40FC">
      <w:pPr>
        <w:pStyle w:val="21"/>
        <w:widowControl/>
        <w:snapToGrid/>
        <w:ind w:firstLine="136"/>
        <w:rPr>
          <w:sz w:val="24"/>
          <w:szCs w:val="24"/>
        </w:rPr>
      </w:pPr>
      <w:r w:rsidRPr="00D53513">
        <w:rPr>
          <w:sz w:val="24"/>
          <w:szCs w:val="24"/>
        </w:rPr>
        <w:t>8.1</w:t>
      </w:r>
      <w:r w:rsidR="008F3031" w:rsidRPr="00D53513">
        <w:rPr>
          <w:sz w:val="24"/>
          <w:szCs w:val="24"/>
        </w:rPr>
        <w:t xml:space="preserve">. </w:t>
      </w:r>
      <w:r w:rsidR="00D53513" w:rsidRPr="00D53513">
        <w:rPr>
          <w:sz w:val="24"/>
          <w:szCs w:val="24"/>
        </w:rPr>
        <w:t xml:space="preserve">В состав общего собрания трудового коллектива входят все работники </w:t>
      </w:r>
      <w:r w:rsidR="00260CA2">
        <w:rPr>
          <w:sz w:val="24"/>
          <w:szCs w:val="24"/>
        </w:rPr>
        <w:t>Учрежд</w:t>
      </w:r>
      <w:r w:rsidR="00260CA2">
        <w:rPr>
          <w:sz w:val="24"/>
          <w:szCs w:val="24"/>
        </w:rPr>
        <w:t>е</w:t>
      </w:r>
      <w:r w:rsidR="00260CA2">
        <w:rPr>
          <w:sz w:val="24"/>
          <w:szCs w:val="24"/>
        </w:rPr>
        <w:t>ния</w:t>
      </w:r>
      <w:r w:rsidR="00D53513" w:rsidRPr="00D53513">
        <w:rPr>
          <w:sz w:val="24"/>
          <w:szCs w:val="24"/>
        </w:rPr>
        <w:t xml:space="preserve">. Общее собрание считается правомочным, если на нем присутствуют не менее двух третей списочного состава работников </w:t>
      </w:r>
      <w:r w:rsidR="00260CA2">
        <w:rPr>
          <w:sz w:val="24"/>
          <w:szCs w:val="24"/>
        </w:rPr>
        <w:t>Учреждения</w:t>
      </w:r>
      <w:r w:rsidR="00D53513" w:rsidRPr="00D53513">
        <w:rPr>
          <w:sz w:val="24"/>
          <w:szCs w:val="24"/>
        </w:rPr>
        <w:t>. Общее собрание трудового колле</w:t>
      </w:r>
      <w:r w:rsidR="00D53513" w:rsidRPr="00D53513">
        <w:rPr>
          <w:sz w:val="24"/>
          <w:szCs w:val="24"/>
        </w:rPr>
        <w:t>к</w:t>
      </w:r>
      <w:r w:rsidR="00D53513" w:rsidRPr="00D53513">
        <w:rPr>
          <w:sz w:val="24"/>
          <w:szCs w:val="24"/>
        </w:rPr>
        <w:t>тива проводится не менее двух раз в год или по мере необходимости.</w:t>
      </w:r>
    </w:p>
    <w:p w:rsidR="008F3031" w:rsidRPr="008D73DC" w:rsidRDefault="000B40FC" w:rsidP="000B40FC">
      <w:pPr>
        <w:pStyle w:val="21"/>
        <w:ind w:firstLine="136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8F3031" w:rsidRPr="008D73DC">
        <w:rPr>
          <w:sz w:val="24"/>
          <w:szCs w:val="24"/>
        </w:rPr>
        <w:t>Общее собрание трудового коллектива:</w:t>
      </w:r>
    </w:p>
    <w:p w:rsidR="008F3031" w:rsidRPr="008D73DC" w:rsidRDefault="00B25AE7" w:rsidP="00ED3C9B">
      <w:pPr>
        <w:pStyle w:val="21"/>
        <w:ind w:firstLine="357"/>
        <w:rPr>
          <w:sz w:val="24"/>
          <w:szCs w:val="24"/>
        </w:rPr>
      </w:pPr>
      <w:r>
        <w:rPr>
          <w:sz w:val="24"/>
          <w:szCs w:val="24"/>
        </w:rPr>
        <w:t>- обсуждает</w:t>
      </w:r>
      <w:r w:rsidR="008F3031" w:rsidRPr="008D73DC">
        <w:rPr>
          <w:sz w:val="24"/>
          <w:szCs w:val="24"/>
        </w:rPr>
        <w:t xml:space="preserve"> и принима</w:t>
      </w:r>
      <w:r>
        <w:rPr>
          <w:sz w:val="24"/>
          <w:szCs w:val="24"/>
        </w:rPr>
        <w:t>ет</w:t>
      </w:r>
      <w:r w:rsidR="008F3031" w:rsidRPr="008D73DC">
        <w:rPr>
          <w:sz w:val="24"/>
          <w:szCs w:val="24"/>
        </w:rPr>
        <w:t xml:space="preserve"> коллективный договор, правила внутреннего трудового распорядка и другие локальные акты;</w:t>
      </w:r>
    </w:p>
    <w:p w:rsidR="008F3031" w:rsidRPr="008D73DC" w:rsidRDefault="008F3031" w:rsidP="00ED3C9B">
      <w:pPr>
        <w:pStyle w:val="21"/>
        <w:ind w:firstLine="357"/>
        <w:rPr>
          <w:sz w:val="24"/>
          <w:szCs w:val="24"/>
        </w:rPr>
      </w:pPr>
      <w:r w:rsidRPr="008D73DC">
        <w:rPr>
          <w:sz w:val="24"/>
          <w:szCs w:val="24"/>
        </w:rPr>
        <w:lastRenderedPageBreak/>
        <w:t>- определя</w:t>
      </w:r>
      <w:r w:rsidR="00B25AE7">
        <w:rPr>
          <w:sz w:val="24"/>
          <w:szCs w:val="24"/>
        </w:rPr>
        <w:t>ет</w:t>
      </w:r>
      <w:r w:rsidRPr="008D73DC">
        <w:rPr>
          <w:sz w:val="24"/>
          <w:szCs w:val="24"/>
        </w:rPr>
        <w:t xml:space="preserve"> численность комиссии по трудовым спорам </w:t>
      </w:r>
      <w:r w:rsidR="00260CA2">
        <w:rPr>
          <w:sz w:val="24"/>
          <w:szCs w:val="24"/>
        </w:rPr>
        <w:t>Учреждения</w:t>
      </w:r>
      <w:r w:rsidRPr="008D73DC">
        <w:rPr>
          <w:sz w:val="24"/>
          <w:szCs w:val="24"/>
        </w:rPr>
        <w:t xml:space="preserve"> и сроки по</w:t>
      </w:r>
      <w:r w:rsidRPr="008D73DC">
        <w:rPr>
          <w:sz w:val="24"/>
          <w:szCs w:val="24"/>
        </w:rPr>
        <w:t>л</w:t>
      </w:r>
      <w:r w:rsidRPr="008D73DC">
        <w:rPr>
          <w:sz w:val="24"/>
          <w:szCs w:val="24"/>
        </w:rPr>
        <w:t>номочий, избира</w:t>
      </w:r>
      <w:r w:rsidR="00B25AE7">
        <w:rPr>
          <w:sz w:val="24"/>
          <w:szCs w:val="24"/>
        </w:rPr>
        <w:t>ет</w:t>
      </w:r>
      <w:r w:rsidRPr="008D73DC">
        <w:rPr>
          <w:sz w:val="24"/>
          <w:szCs w:val="24"/>
        </w:rPr>
        <w:t xml:space="preserve"> ее членов;</w:t>
      </w:r>
    </w:p>
    <w:p w:rsidR="008F3031" w:rsidRPr="008D73DC" w:rsidRDefault="008F3031" w:rsidP="00ED3C9B">
      <w:pPr>
        <w:pStyle w:val="21"/>
        <w:ind w:firstLine="357"/>
        <w:rPr>
          <w:sz w:val="24"/>
          <w:szCs w:val="24"/>
        </w:rPr>
      </w:pPr>
      <w:r w:rsidRPr="008D73DC">
        <w:rPr>
          <w:sz w:val="24"/>
          <w:szCs w:val="24"/>
        </w:rPr>
        <w:t>- выдвига</w:t>
      </w:r>
      <w:r w:rsidR="00B25AE7">
        <w:rPr>
          <w:sz w:val="24"/>
          <w:szCs w:val="24"/>
        </w:rPr>
        <w:t>ет</w:t>
      </w:r>
      <w:r w:rsidRPr="008D73DC">
        <w:rPr>
          <w:sz w:val="24"/>
          <w:szCs w:val="24"/>
        </w:rPr>
        <w:t xml:space="preserve"> коллективные требования работников </w:t>
      </w:r>
      <w:r w:rsidR="00260CA2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8D73DC">
        <w:rPr>
          <w:sz w:val="24"/>
          <w:szCs w:val="24"/>
        </w:rPr>
        <w:t>и избира</w:t>
      </w:r>
      <w:r w:rsidR="00B25AE7">
        <w:rPr>
          <w:sz w:val="24"/>
          <w:szCs w:val="24"/>
        </w:rPr>
        <w:t>ет</w:t>
      </w:r>
      <w:r w:rsidRPr="008D73DC">
        <w:rPr>
          <w:sz w:val="24"/>
          <w:szCs w:val="24"/>
        </w:rPr>
        <w:t xml:space="preserve"> полн</w:t>
      </w:r>
      <w:r w:rsidRPr="008D73DC">
        <w:rPr>
          <w:sz w:val="24"/>
          <w:szCs w:val="24"/>
        </w:rPr>
        <w:t>о</w:t>
      </w:r>
      <w:r w:rsidRPr="008D73DC">
        <w:rPr>
          <w:sz w:val="24"/>
          <w:szCs w:val="24"/>
        </w:rPr>
        <w:t>мочных представителей для участия в решении коллективного трудового спора.</w:t>
      </w:r>
    </w:p>
    <w:p w:rsidR="008F3031" w:rsidRPr="008D73DC" w:rsidRDefault="00D53513" w:rsidP="000B40FC">
      <w:pPr>
        <w:pStyle w:val="21"/>
        <w:ind w:firstLine="136"/>
        <w:rPr>
          <w:sz w:val="24"/>
          <w:szCs w:val="24"/>
        </w:rPr>
      </w:pPr>
      <w:r>
        <w:rPr>
          <w:sz w:val="24"/>
          <w:szCs w:val="24"/>
        </w:rPr>
        <w:t>8.</w:t>
      </w:r>
      <w:r w:rsidR="000B40FC">
        <w:rPr>
          <w:sz w:val="24"/>
          <w:szCs w:val="24"/>
        </w:rPr>
        <w:t>3</w:t>
      </w:r>
      <w:r w:rsidR="008F3031" w:rsidRPr="008D73DC">
        <w:rPr>
          <w:sz w:val="24"/>
          <w:szCs w:val="24"/>
        </w:rPr>
        <w:t>. Решения на общем собрании трудового коллектива принимаются открытым гол</w:t>
      </w:r>
      <w:r w:rsidR="008F3031" w:rsidRPr="008D73DC">
        <w:rPr>
          <w:sz w:val="24"/>
          <w:szCs w:val="24"/>
        </w:rPr>
        <w:t>о</w:t>
      </w:r>
      <w:r w:rsidR="008F3031" w:rsidRPr="008D73DC">
        <w:rPr>
          <w:sz w:val="24"/>
          <w:szCs w:val="24"/>
        </w:rPr>
        <w:t>сованием простым большинством голосов.</w:t>
      </w:r>
    </w:p>
    <w:p w:rsidR="000B40FC" w:rsidRDefault="000B40FC" w:rsidP="000B40F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bookmarkStart w:id="13" w:name="sub_1800"/>
    </w:p>
    <w:p w:rsidR="0071785A" w:rsidRPr="0071785A" w:rsidRDefault="0071785A" w:rsidP="0071785A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bookmarkStart w:id="14" w:name="sub_1700"/>
      <w:r w:rsidRPr="0071785A">
        <w:rPr>
          <w:b/>
          <w:bCs/>
          <w:sz w:val="24"/>
          <w:szCs w:val="24"/>
        </w:rPr>
        <w:t>9. Имущество и финансы</w:t>
      </w:r>
      <w:r w:rsidR="00DB4A7A">
        <w:rPr>
          <w:b/>
          <w:bCs/>
          <w:sz w:val="24"/>
          <w:szCs w:val="24"/>
        </w:rPr>
        <w:t xml:space="preserve"> </w:t>
      </w:r>
      <w:r w:rsidR="00260CA2">
        <w:rPr>
          <w:b/>
          <w:bCs/>
          <w:sz w:val="24"/>
          <w:szCs w:val="24"/>
        </w:rPr>
        <w:t>Учреждения</w:t>
      </w:r>
    </w:p>
    <w:bookmarkEnd w:id="14"/>
    <w:p w:rsidR="0071785A" w:rsidRPr="00C30F5D" w:rsidRDefault="0071785A" w:rsidP="0071785A">
      <w:pPr>
        <w:autoSpaceDE w:val="0"/>
        <w:autoSpaceDN w:val="0"/>
        <w:adjustRightInd w:val="0"/>
        <w:ind w:firstLine="720"/>
        <w:jc w:val="both"/>
      </w:pPr>
    </w:p>
    <w:p w:rsidR="0071785A" w:rsidRPr="0071785A" w:rsidRDefault="0071785A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85A">
        <w:rPr>
          <w:sz w:val="24"/>
          <w:szCs w:val="24"/>
        </w:rPr>
        <w:t xml:space="preserve">.1. Имущество </w:t>
      </w:r>
      <w:r w:rsidR="00260CA2">
        <w:rPr>
          <w:sz w:val="24"/>
          <w:szCs w:val="24"/>
        </w:rPr>
        <w:t>Учреждения</w:t>
      </w:r>
      <w:r w:rsidRPr="0071785A">
        <w:rPr>
          <w:sz w:val="24"/>
          <w:szCs w:val="24"/>
        </w:rPr>
        <w:t xml:space="preserve"> закрепляется за ним на праве оперативного управления. Решение об отнесении  имущества к категории особо ценного движимого имущества  принимается одновременно с принятием решения о закреплении указанного имущества за </w:t>
      </w:r>
      <w:r w:rsidR="00260CA2">
        <w:rPr>
          <w:sz w:val="24"/>
          <w:szCs w:val="24"/>
        </w:rPr>
        <w:t>Учреждением</w:t>
      </w:r>
      <w:r w:rsidR="00CC512D">
        <w:rPr>
          <w:sz w:val="24"/>
          <w:szCs w:val="24"/>
        </w:rPr>
        <w:t xml:space="preserve"> или о выделении средств на его приобретение.</w:t>
      </w:r>
    </w:p>
    <w:p w:rsidR="0071785A" w:rsidRDefault="0071785A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85A">
        <w:rPr>
          <w:sz w:val="24"/>
          <w:szCs w:val="24"/>
        </w:rPr>
        <w:t xml:space="preserve">.2. Земельный участок, необходимый для выполнения </w:t>
      </w:r>
      <w:r w:rsidR="00260CA2">
        <w:rPr>
          <w:sz w:val="24"/>
          <w:szCs w:val="24"/>
        </w:rPr>
        <w:t xml:space="preserve">Учреждением </w:t>
      </w:r>
      <w:r w:rsidRPr="0071785A">
        <w:rPr>
          <w:sz w:val="24"/>
          <w:szCs w:val="24"/>
        </w:rPr>
        <w:t>своих уставных задач, предоставляется ему на праве постоянного (бессрочного) пользования.</w:t>
      </w:r>
    </w:p>
    <w:p w:rsidR="0071785A" w:rsidRDefault="0071785A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85A">
        <w:rPr>
          <w:sz w:val="24"/>
          <w:szCs w:val="24"/>
        </w:rPr>
        <w:t xml:space="preserve">.3. Собственником имущества и земельного участка является </w:t>
      </w:r>
      <w:r w:rsidR="00260CA2">
        <w:rPr>
          <w:sz w:val="24"/>
          <w:szCs w:val="24"/>
        </w:rPr>
        <w:t>Г</w:t>
      </w:r>
      <w:r w:rsidRPr="0071785A">
        <w:rPr>
          <w:sz w:val="24"/>
          <w:szCs w:val="24"/>
        </w:rPr>
        <w:t xml:space="preserve">ородской округ </w:t>
      </w:r>
      <w:proofErr w:type="spellStart"/>
      <w:r w:rsidRPr="0071785A">
        <w:rPr>
          <w:sz w:val="24"/>
          <w:szCs w:val="24"/>
        </w:rPr>
        <w:t>Бал</w:t>
      </w:r>
      <w:r w:rsidRPr="0071785A">
        <w:rPr>
          <w:sz w:val="24"/>
          <w:szCs w:val="24"/>
        </w:rPr>
        <w:t>а</w:t>
      </w:r>
      <w:r w:rsidRPr="0071785A">
        <w:rPr>
          <w:sz w:val="24"/>
          <w:szCs w:val="24"/>
        </w:rPr>
        <w:t>шиха</w:t>
      </w:r>
      <w:proofErr w:type="spellEnd"/>
      <w:r w:rsidR="00260CA2">
        <w:rPr>
          <w:sz w:val="24"/>
          <w:szCs w:val="24"/>
        </w:rPr>
        <w:t xml:space="preserve"> (далее – </w:t>
      </w:r>
      <w:r w:rsidR="00263B37">
        <w:rPr>
          <w:sz w:val="24"/>
          <w:szCs w:val="24"/>
        </w:rPr>
        <w:t>С</w:t>
      </w:r>
      <w:r w:rsidR="00260CA2">
        <w:rPr>
          <w:sz w:val="24"/>
          <w:szCs w:val="24"/>
        </w:rPr>
        <w:t>обственник)</w:t>
      </w:r>
      <w:r w:rsidRPr="0071785A">
        <w:rPr>
          <w:sz w:val="24"/>
          <w:szCs w:val="24"/>
        </w:rPr>
        <w:t>.</w:t>
      </w:r>
    </w:p>
    <w:p w:rsidR="00260CA2" w:rsidRDefault="0071785A" w:rsidP="00260CA2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260CA2">
        <w:rPr>
          <w:sz w:val="24"/>
          <w:szCs w:val="24"/>
        </w:rPr>
        <w:t>Учреждение</w:t>
      </w:r>
      <w:r w:rsidRPr="0071785A">
        <w:rPr>
          <w:sz w:val="24"/>
          <w:szCs w:val="24"/>
        </w:rPr>
        <w:t xml:space="preserve"> в отношении закрепленного за ним имущества </w:t>
      </w:r>
      <w:r>
        <w:rPr>
          <w:sz w:val="24"/>
          <w:szCs w:val="24"/>
        </w:rPr>
        <w:t xml:space="preserve">осуществляет </w:t>
      </w:r>
      <w:r w:rsidRPr="0071785A">
        <w:rPr>
          <w:sz w:val="24"/>
          <w:szCs w:val="24"/>
        </w:rPr>
        <w:t>пра</w:t>
      </w:r>
      <w:r>
        <w:rPr>
          <w:sz w:val="24"/>
          <w:szCs w:val="24"/>
        </w:rPr>
        <w:t xml:space="preserve">ва </w:t>
      </w:r>
      <w:r w:rsidRPr="0071785A">
        <w:rPr>
          <w:sz w:val="24"/>
          <w:szCs w:val="24"/>
        </w:rPr>
        <w:t>пользования и распоряжения им в пределах, установленных законодательством</w:t>
      </w:r>
      <w:r w:rsidR="00260CA2">
        <w:rPr>
          <w:sz w:val="24"/>
          <w:szCs w:val="24"/>
        </w:rPr>
        <w:t xml:space="preserve"> Росси</w:t>
      </w:r>
      <w:r w:rsidR="00260CA2">
        <w:rPr>
          <w:sz w:val="24"/>
          <w:szCs w:val="24"/>
        </w:rPr>
        <w:t>й</w:t>
      </w:r>
      <w:r w:rsidR="00260CA2">
        <w:rPr>
          <w:sz w:val="24"/>
          <w:szCs w:val="24"/>
        </w:rPr>
        <w:t>ской Федерации</w:t>
      </w:r>
      <w:r w:rsidRPr="0071785A">
        <w:rPr>
          <w:sz w:val="24"/>
          <w:szCs w:val="24"/>
        </w:rPr>
        <w:t xml:space="preserve"> и договором о закреплении имущества.</w:t>
      </w:r>
    </w:p>
    <w:p w:rsidR="00260CA2" w:rsidRDefault="00260CA2" w:rsidP="00260CA2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9.5. Учреждение</w:t>
      </w:r>
      <w:r w:rsidRPr="0071785A">
        <w:rPr>
          <w:sz w:val="24"/>
          <w:szCs w:val="24"/>
        </w:rPr>
        <w:t xml:space="preserve"> не вправе </w:t>
      </w:r>
      <w:r>
        <w:rPr>
          <w:sz w:val="24"/>
          <w:szCs w:val="24"/>
        </w:rPr>
        <w:t>отчуждать или иным способом распоряжаться закрепле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 ним </w:t>
      </w:r>
      <w:r w:rsidRPr="0071785A">
        <w:rPr>
          <w:sz w:val="24"/>
          <w:szCs w:val="24"/>
        </w:rPr>
        <w:t xml:space="preserve">имуществом и имуществом, </w:t>
      </w:r>
      <w:r>
        <w:rPr>
          <w:sz w:val="24"/>
          <w:szCs w:val="24"/>
        </w:rPr>
        <w:t>приобретенным</w:t>
      </w:r>
      <w:r w:rsidRPr="0071785A">
        <w:rPr>
          <w:sz w:val="24"/>
          <w:szCs w:val="24"/>
        </w:rPr>
        <w:t xml:space="preserve"> за счет</w:t>
      </w:r>
      <w:r>
        <w:rPr>
          <w:sz w:val="24"/>
          <w:szCs w:val="24"/>
        </w:rPr>
        <w:t xml:space="preserve"> денежных средств,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деленных Учреждению по смете </w:t>
      </w:r>
      <w:r w:rsidRPr="0071785A">
        <w:rPr>
          <w:sz w:val="24"/>
          <w:szCs w:val="24"/>
        </w:rPr>
        <w:t xml:space="preserve">без </w:t>
      </w:r>
      <w:r>
        <w:rPr>
          <w:sz w:val="24"/>
          <w:szCs w:val="24"/>
        </w:rPr>
        <w:t xml:space="preserve">письменного разрешения </w:t>
      </w:r>
      <w:r w:rsidRPr="00DF2C71">
        <w:rPr>
          <w:sz w:val="24"/>
          <w:szCs w:val="24"/>
        </w:rPr>
        <w:t>Собственника</w:t>
      </w:r>
      <w:r>
        <w:rPr>
          <w:sz w:val="24"/>
          <w:szCs w:val="24"/>
        </w:rPr>
        <w:t>.</w:t>
      </w:r>
    </w:p>
    <w:p w:rsidR="00260CA2" w:rsidRPr="0071785A" w:rsidRDefault="00260CA2" w:rsidP="00260CA2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Pr="0071785A">
        <w:rPr>
          <w:sz w:val="24"/>
          <w:szCs w:val="24"/>
        </w:rPr>
        <w:t xml:space="preserve">использует закрепленное за </w:t>
      </w:r>
      <w:r>
        <w:rPr>
          <w:sz w:val="24"/>
          <w:szCs w:val="24"/>
        </w:rPr>
        <w:t>ним</w:t>
      </w:r>
      <w:r w:rsidRPr="0071785A">
        <w:rPr>
          <w:sz w:val="24"/>
          <w:szCs w:val="24"/>
        </w:rPr>
        <w:t xml:space="preserve"> имущество и </w:t>
      </w:r>
      <w:r>
        <w:rPr>
          <w:sz w:val="24"/>
          <w:szCs w:val="24"/>
        </w:rPr>
        <w:t xml:space="preserve">имущество, </w:t>
      </w:r>
      <w:r w:rsidRPr="0071785A">
        <w:rPr>
          <w:sz w:val="24"/>
          <w:szCs w:val="24"/>
        </w:rPr>
        <w:t>приобрете</w:t>
      </w:r>
      <w:r w:rsidRPr="0071785A">
        <w:rPr>
          <w:sz w:val="24"/>
          <w:szCs w:val="24"/>
        </w:rPr>
        <w:t>н</w:t>
      </w:r>
      <w:r w:rsidRPr="0071785A">
        <w:rPr>
          <w:sz w:val="24"/>
          <w:szCs w:val="24"/>
        </w:rPr>
        <w:t xml:space="preserve">ное на средства, выделенные </w:t>
      </w:r>
      <w:r>
        <w:rPr>
          <w:sz w:val="24"/>
          <w:szCs w:val="24"/>
        </w:rPr>
        <w:t>ему</w:t>
      </w:r>
      <w:r w:rsidRPr="0071785A">
        <w:rPr>
          <w:sz w:val="24"/>
          <w:szCs w:val="24"/>
        </w:rPr>
        <w:t xml:space="preserve"> </w:t>
      </w:r>
      <w:r>
        <w:rPr>
          <w:sz w:val="24"/>
          <w:szCs w:val="24"/>
        </w:rPr>
        <w:t>Учредителем</w:t>
      </w:r>
      <w:r w:rsidRPr="0071785A">
        <w:rPr>
          <w:sz w:val="24"/>
          <w:szCs w:val="24"/>
        </w:rPr>
        <w:t>, исключительно для осуществления ц</w:t>
      </w:r>
      <w:r w:rsidRPr="0071785A">
        <w:rPr>
          <w:sz w:val="24"/>
          <w:szCs w:val="24"/>
        </w:rPr>
        <w:t>е</w:t>
      </w:r>
      <w:r w:rsidRPr="0071785A">
        <w:rPr>
          <w:sz w:val="24"/>
          <w:szCs w:val="24"/>
        </w:rPr>
        <w:t>лей и видов деятельности, закрепленных в настоящем Уставе.</w:t>
      </w:r>
    </w:p>
    <w:p w:rsidR="0071785A" w:rsidRPr="0071785A" w:rsidRDefault="0071785A" w:rsidP="00B069C6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85A">
        <w:rPr>
          <w:sz w:val="24"/>
          <w:szCs w:val="24"/>
        </w:rPr>
        <w:t xml:space="preserve">.6. Остальным имуществом, в том числе недвижимым имуществом, </w:t>
      </w:r>
      <w:r w:rsidR="00260CA2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71785A">
        <w:rPr>
          <w:sz w:val="24"/>
          <w:szCs w:val="24"/>
        </w:rPr>
        <w:t>впр</w:t>
      </w:r>
      <w:r w:rsidRPr="0071785A">
        <w:rPr>
          <w:sz w:val="24"/>
          <w:szCs w:val="24"/>
        </w:rPr>
        <w:t>а</w:t>
      </w:r>
      <w:r w:rsidRPr="0071785A">
        <w:rPr>
          <w:sz w:val="24"/>
          <w:szCs w:val="24"/>
        </w:rPr>
        <w:t>ве распоряжаться самостоятельно</w:t>
      </w:r>
      <w:r w:rsidR="00CC512D">
        <w:rPr>
          <w:sz w:val="24"/>
          <w:szCs w:val="24"/>
        </w:rPr>
        <w:t>, если иное не установлено действующим законод</w:t>
      </w:r>
      <w:r w:rsidR="00CC512D">
        <w:rPr>
          <w:sz w:val="24"/>
          <w:szCs w:val="24"/>
        </w:rPr>
        <w:t>а</w:t>
      </w:r>
      <w:r w:rsidR="00CC512D">
        <w:rPr>
          <w:sz w:val="24"/>
          <w:szCs w:val="24"/>
        </w:rPr>
        <w:t>тельством</w:t>
      </w:r>
      <w:r w:rsidR="00B069C6">
        <w:rPr>
          <w:sz w:val="24"/>
          <w:szCs w:val="24"/>
        </w:rPr>
        <w:t>.</w:t>
      </w:r>
    </w:p>
    <w:p w:rsidR="0071785A" w:rsidRPr="0071785A" w:rsidRDefault="0071785A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85A">
        <w:rPr>
          <w:sz w:val="24"/>
          <w:szCs w:val="24"/>
        </w:rPr>
        <w:t xml:space="preserve">.7. Источниками формирования финансовых ресурсов </w:t>
      </w:r>
      <w:r w:rsidR="00260CA2">
        <w:rPr>
          <w:sz w:val="24"/>
          <w:szCs w:val="24"/>
        </w:rPr>
        <w:t xml:space="preserve">Учреждения </w:t>
      </w:r>
      <w:r w:rsidRPr="0071785A">
        <w:rPr>
          <w:sz w:val="24"/>
          <w:szCs w:val="24"/>
        </w:rPr>
        <w:t>являются:</w:t>
      </w:r>
    </w:p>
    <w:p w:rsidR="00CC512D" w:rsidRDefault="0071785A" w:rsidP="00CC512D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85A">
        <w:rPr>
          <w:sz w:val="24"/>
          <w:szCs w:val="24"/>
        </w:rPr>
        <w:t>бюджетные поступления в виде субсидий;</w:t>
      </w:r>
    </w:p>
    <w:p w:rsidR="00CC512D" w:rsidRDefault="00CC512D" w:rsidP="00AE4C56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C56">
        <w:rPr>
          <w:sz w:val="24"/>
          <w:szCs w:val="24"/>
        </w:rPr>
        <w:t>средства от оказания предпринимательской и иной приносящей доход деятельн</w:t>
      </w:r>
      <w:r w:rsidR="00AE4C56">
        <w:rPr>
          <w:sz w:val="24"/>
          <w:szCs w:val="24"/>
        </w:rPr>
        <w:t>о</w:t>
      </w:r>
      <w:r w:rsidR="00AE4C56">
        <w:rPr>
          <w:sz w:val="24"/>
          <w:szCs w:val="24"/>
        </w:rPr>
        <w:t>сти;</w:t>
      </w:r>
    </w:p>
    <w:p w:rsidR="00AE4C56" w:rsidRDefault="00CC512D" w:rsidP="00AE4C56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C56">
        <w:rPr>
          <w:sz w:val="24"/>
          <w:szCs w:val="24"/>
        </w:rPr>
        <w:t>добровольные</w:t>
      </w:r>
      <w:r w:rsidR="00AE4C56" w:rsidRPr="00CC512D">
        <w:rPr>
          <w:sz w:val="24"/>
          <w:szCs w:val="24"/>
        </w:rPr>
        <w:t xml:space="preserve"> пожертвования</w:t>
      </w:r>
      <w:r w:rsidR="00AE4C56">
        <w:rPr>
          <w:sz w:val="24"/>
          <w:szCs w:val="24"/>
        </w:rPr>
        <w:t xml:space="preserve"> юридических и физических лиц</w:t>
      </w:r>
      <w:r w:rsidR="00AE4C56" w:rsidRPr="00CC512D">
        <w:rPr>
          <w:sz w:val="24"/>
          <w:szCs w:val="24"/>
        </w:rPr>
        <w:t>;</w:t>
      </w:r>
    </w:p>
    <w:p w:rsidR="00CC512D" w:rsidRPr="00CC512D" w:rsidRDefault="00B069C6" w:rsidP="00B069C6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C56">
        <w:rPr>
          <w:sz w:val="24"/>
          <w:szCs w:val="24"/>
        </w:rPr>
        <w:t>иные источники</w:t>
      </w:r>
      <w:r>
        <w:rPr>
          <w:sz w:val="24"/>
          <w:szCs w:val="24"/>
        </w:rPr>
        <w:t>,</w:t>
      </w:r>
      <w:r w:rsidR="00CC512D" w:rsidRPr="00CC512D">
        <w:rPr>
          <w:sz w:val="24"/>
          <w:szCs w:val="24"/>
        </w:rPr>
        <w:t xml:space="preserve"> не запрещенные </w:t>
      </w:r>
      <w:r w:rsidR="00AE4C56">
        <w:rPr>
          <w:sz w:val="24"/>
          <w:szCs w:val="24"/>
        </w:rPr>
        <w:t>действующим законодательством</w:t>
      </w:r>
      <w:r w:rsidR="00CC512D" w:rsidRPr="00CC512D">
        <w:rPr>
          <w:sz w:val="24"/>
          <w:szCs w:val="24"/>
        </w:rPr>
        <w:t>.</w:t>
      </w:r>
    </w:p>
    <w:p w:rsidR="00E31DCD" w:rsidRPr="00B069C6" w:rsidRDefault="00B069C6" w:rsidP="00B069C6">
      <w:pPr>
        <w:widowControl w:val="0"/>
        <w:autoSpaceDE w:val="0"/>
        <w:autoSpaceDN w:val="0"/>
        <w:adjustRightInd w:val="0"/>
        <w:ind w:firstLine="13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9.8. </w:t>
      </w:r>
      <w:proofErr w:type="gramStart"/>
      <w:r w:rsidR="00E31DCD" w:rsidRPr="00B069C6">
        <w:rPr>
          <w:rFonts w:cs="Calibri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260CA2">
        <w:rPr>
          <w:rFonts w:cs="Calibri"/>
          <w:sz w:val="24"/>
          <w:szCs w:val="24"/>
        </w:rPr>
        <w:t xml:space="preserve">Учреждением </w:t>
      </w:r>
      <w:r w:rsidR="00263B37">
        <w:rPr>
          <w:rFonts w:cs="Calibri"/>
          <w:sz w:val="24"/>
          <w:szCs w:val="24"/>
        </w:rPr>
        <w:t>С</w:t>
      </w:r>
      <w:r w:rsidR="00260CA2">
        <w:rPr>
          <w:rFonts w:cs="Calibri"/>
          <w:sz w:val="24"/>
          <w:szCs w:val="24"/>
        </w:rPr>
        <w:t>обственником</w:t>
      </w:r>
      <w:r w:rsidR="00E31DCD" w:rsidRPr="00B069C6">
        <w:rPr>
          <w:rFonts w:cs="Calibri"/>
          <w:sz w:val="24"/>
          <w:szCs w:val="24"/>
        </w:rPr>
        <w:t xml:space="preserve"> или приобретенных </w:t>
      </w:r>
      <w:r w:rsidR="00260CA2">
        <w:rPr>
          <w:rFonts w:cs="Calibri"/>
          <w:sz w:val="24"/>
          <w:szCs w:val="24"/>
        </w:rPr>
        <w:t>Учре</w:t>
      </w:r>
      <w:r w:rsidR="00260CA2">
        <w:rPr>
          <w:rFonts w:cs="Calibri"/>
          <w:sz w:val="24"/>
          <w:szCs w:val="24"/>
        </w:rPr>
        <w:t>ж</w:t>
      </w:r>
      <w:r w:rsidR="00260CA2">
        <w:rPr>
          <w:rFonts w:cs="Calibri"/>
          <w:sz w:val="24"/>
          <w:szCs w:val="24"/>
        </w:rPr>
        <w:t xml:space="preserve">дением </w:t>
      </w:r>
      <w:r w:rsidR="00E31DCD" w:rsidRPr="00B069C6">
        <w:rPr>
          <w:rFonts w:cs="Calibri"/>
          <w:sz w:val="24"/>
          <w:szCs w:val="24"/>
        </w:rPr>
        <w:t xml:space="preserve">за счет средств, выделенных ему </w:t>
      </w:r>
      <w:r>
        <w:rPr>
          <w:rFonts w:cs="Calibri"/>
          <w:sz w:val="24"/>
          <w:szCs w:val="24"/>
        </w:rPr>
        <w:t>У</w:t>
      </w:r>
      <w:r w:rsidR="00E31DCD" w:rsidRPr="00B069C6">
        <w:rPr>
          <w:rFonts w:cs="Calibri"/>
          <w:sz w:val="24"/>
          <w:szCs w:val="24"/>
        </w:rPr>
        <w:t>чредителем на приобретение такого имущес</w:t>
      </w:r>
      <w:r w:rsidR="00E31DCD" w:rsidRPr="00B069C6">
        <w:rPr>
          <w:rFonts w:cs="Calibri"/>
          <w:sz w:val="24"/>
          <w:szCs w:val="24"/>
        </w:rPr>
        <w:t>т</w:t>
      </w:r>
      <w:r w:rsidR="00E31DCD" w:rsidRPr="00B069C6">
        <w:rPr>
          <w:rFonts w:cs="Calibri"/>
          <w:sz w:val="24"/>
          <w:szCs w:val="24"/>
        </w:rPr>
        <w:t>ва, расходов на уплату налогов, в качестве объекта налогообложения по которым пр</w:t>
      </w:r>
      <w:r w:rsidR="00E31DCD" w:rsidRPr="00B069C6">
        <w:rPr>
          <w:rFonts w:cs="Calibri"/>
          <w:sz w:val="24"/>
          <w:szCs w:val="24"/>
        </w:rPr>
        <w:t>и</w:t>
      </w:r>
      <w:r w:rsidR="00E31DCD" w:rsidRPr="00B069C6">
        <w:rPr>
          <w:rFonts w:cs="Calibri"/>
          <w:sz w:val="24"/>
          <w:szCs w:val="24"/>
        </w:rPr>
        <w:t>знается соответствующее имущество, в том числе земель</w:t>
      </w:r>
      <w:r>
        <w:rPr>
          <w:rFonts w:cs="Calibri"/>
          <w:sz w:val="24"/>
          <w:szCs w:val="24"/>
        </w:rPr>
        <w:t>ные участки</w:t>
      </w:r>
      <w:r w:rsidR="00E31DCD" w:rsidRPr="00B069C6">
        <w:rPr>
          <w:rFonts w:cs="Calibri"/>
          <w:sz w:val="24"/>
          <w:szCs w:val="24"/>
        </w:rPr>
        <w:t>.</w:t>
      </w:r>
      <w:proofErr w:type="gramEnd"/>
    </w:p>
    <w:p w:rsidR="0071785A" w:rsidRPr="0071785A" w:rsidRDefault="0071785A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85A">
        <w:rPr>
          <w:sz w:val="24"/>
          <w:szCs w:val="24"/>
        </w:rPr>
        <w:t>.</w:t>
      </w:r>
      <w:r w:rsidR="00B069C6">
        <w:rPr>
          <w:sz w:val="24"/>
          <w:szCs w:val="24"/>
        </w:rPr>
        <w:t>9</w:t>
      </w:r>
      <w:r w:rsidRPr="0071785A">
        <w:rPr>
          <w:sz w:val="24"/>
          <w:szCs w:val="24"/>
        </w:rPr>
        <w:t xml:space="preserve">. Имущество и средства </w:t>
      </w:r>
      <w:r w:rsidR="00260CA2">
        <w:rPr>
          <w:sz w:val="24"/>
          <w:szCs w:val="24"/>
        </w:rPr>
        <w:t>Учреждения</w:t>
      </w:r>
      <w:r w:rsidRPr="0071785A">
        <w:rPr>
          <w:sz w:val="24"/>
          <w:szCs w:val="24"/>
        </w:rPr>
        <w:t xml:space="preserve"> отражаются на его балансе и используются для  достижения целей, определенных настоящим Уставом. Недвижимое имущество, закре</w:t>
      </w:r>
      <w:r w:rsidRPr="0071785A">
        <w:rPr>
          <w:sz w:val="24"/>
          <w:szCs w:val="24"/>
        </w:rPr>
        <w:t>п</w:t>
      </w:r>
      <w:r w:rsidRPr="0071785A">
        <w:rPr>
          <w:sz w:val="24"/>
          <w:szCs w:val="24"/>
        </w:rPr>
        <w:t xml:space="preserve">ленное за </w:t>
      </w:r>
      <w:r w:rsidR="00260CA2">
        <w:rPr>
          <w:sz w:val="24"/>
          <w:szCs w:val="24"/>
        </w:rPr>
        <w:t>Учреждением</w:t>
      </w:r>
      <w:r w:rsidRPr="0071785A">
        <w:rPr>
          <w:sz w:val="24"/>
          <w:szCs w:val="24"/>
        </w:rPr>
        <w:t xml:space="preserve"> или приобретенное за счет средств, выделенных ему Учредит</w:t>
      </w:r>
      <w:r w:rsidRPr="0071785A">
        <w:rPr>
          <w:sz w:val="24"/>
          <w:szCs w:val="24"/>
        </w:rPr>
        <w:t>е</w:t>
      </w:r>
      <w:r w:rsidRPr="0071785A">
        <w:rPr>
          <w:sz w:val="24"/>
          <w:szCs w:val="24"/>
        </w:rPr>
        <w:t>лем на приобретение этого имущества,</w:t>
      </w:r>
      <w:r>
        <w:rPr>
          <w:sz w:val="24"/>
          <w:szCs w:val="24"/>
        </w:rPr>
        <w:t xml:space="preserve"> </w:t>
      </w:r>
      <w:r w:rsidRPr="0071785A">
        <w:rPr>
          <w:sz w:val="24"/>
          <w:szCs w:val="24"/>
        </w:rPr>
        <w:t xml:space="preserve">а также находящееся у </w:t>
      </w:r>
      <w:r w:rsidR="00260CA2">
        <w:rPr>
          <w:sz w:val="24"/>
          <w:szCs w:val="24"/>
        </w:rPr>
        <w:t xml:space="preserve">Учреждения </w:t>
      </w:r>
      <w:r w:rsidRPr="0071785A">
        <w:rPr>
          <w:sz w:val="24"/>
          <w:szCs w:val="24"/>
        </w:rPr>
        <w:t>особо ценное движимое имущество</w:t>
      </w:r>
      <w:r>
        <w:rPr>
          <w:sz w:val="24"/>
          <w:szCs w:val="24"/>
        </w:rPr>
        <w:t>,</w:t>
      </w:r>
      <w:r w:rsidRPr="0071785A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а</w:t>
      </w:r>
      <w:r w:rsidRPr="0071785A">
        <w:rPr>
          <w:sz w:val="24"/>
          <w:szCs w:val="24"/>
        </w:rPr>
        <w:t>т обособленному учету в установленном порядке.</w:t>
      </w:r>
    </w:p>
    <w:p w:rsidR="0071785A" w:rsidRPr="0071785A" w:rsidRDefault="0071785A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7A67">
        <w:rPr>
          <w:sz w:val="24"/>
          <w:szCs w:val="24"/>
        </w:rPr>
        <w:t>.</w:t>
      </w:r>
      <w:r w:rsidR="00B069C6">
        <w:rPr>
          <w:sz w:val="24"/>
          <w:szCs w:val="24"/>
        </w:rPr>
        <w:t>10</w:t>
      </w:r>
      <w:r w:rsidR="00F77A67">
        <w:rPr>
          <w:sz w:val="24"/>
          <w:szCs w:val="24"/>
        </w:rPr>
        <w:t xml:space="preserve">. Средства </w:t>
      </w:r>
      <w:r w:rsidRPr="0071785A">
        <w:rPr>
          <w:sz w:val="24"/>
          <w:szCs w:val="24"/>
        </w:rPr>
        <w:t>от деятельности, приносящей доходы, а также средства, полученные в  результате пожертвований юридических и физических лиц, и приобретенное за счет этих средств имущество поступают в самостоятельное распо</w:t>
      </w:r>
      <w:r>
        <w:rPr>
          <w:sz w:val="24"/>
          <w:szCs w:val="24"/>
        </w:rPr>
        <w:t xml:space="preserve">ряжение </w:t>
      </w:r>
      <w:r w:rsidR="00260CA2">
        <w:rPr>
          <w:sz w:val="24"/>
          <w:szCs w:val="24"/>
        </w:rPr>
        <w:t>Учреждения</w:t>
      </w:r>
      <w:r w:rsidRPr="0071785A">
        <w:rPr>
          <w:sz w:val="24"/>
          <w:szCs w:val="24"/>
        </w:rPr>
        <w:t xml:space="preserve"> и уч</w:t>
      </w:r>
      <w:r w:rsidRPr="0071785A">
        <w:rPr>
          <w:sz w:val="24"/>
          <w:szCs w:val="24"/>
        </w:rPr>
        <w:t>и</w:t>
      </w:r>
      <w:r w:rsidRPr="0071785A">
        <w:rPr>
          <w:sz w:val="24"/>
          <w:szCs w:val="24"/>
        </w:rPr>
        <w:t>тываются на отдельном балансовом счете.</w:t>
      </w:r>
    </w:p>
    <w:p w:rsidR="0071785A" w:rsidRPr="0071785A" w:rsidRDefault="0071785A" w:rsidP="0071785A">
      <w:pPr>
        <w:ind w:firstLine="136"/>
        <w:jc w:val="both"/>
        <w:rPr>
          <w:sz w:val="24"/>
          <w:szCs w:val="24"/>
        </w:rPr>
      </w:pPr>
      <w:r w:rsidRPr="0071785A">
        <w:rPr>
          <w:sz w:val="24"/>
          <w:szCs w:val="24"/>
        </w:rPr>
        <w:lastRenderedPageBreak/>
        <w:t xml:space="preserve">Собственник имущества </w:t>
      </w:r>
      <w:r w:rsidR="00260CA2">
        <w:rPr>
          <w:sz w:val="24"/>
          <w:szCs w:val="24"/>
        </w:rPr>
        <w:t>Учреждения</w:t>
      </w:r>
      <w:r w:rsidRPr="0071785A">
        <w:rPr>
          <w:sz w:val="24"/>
          <w:szCs w:val="24"/>
        </w:rPr>
        <w:t xml:space="preserve"> не имеет права на получение доходов от осущ</w:t>
      </w:r>
      <w:r w:rsidRPr="0071785A">
        <w:rPr>
          <w:sz w:val="24"/>
          <w:szCs w:val="24"/>
        </w:rPr>
        <w:t>е</w:t>
      </w:r>
      <w:r w:rsidRPr="0071785A">
        <w:rPr>
          <w:sz w:val="24"/>
          <w:szCs w:val="24"/>
        </w:rPr>
        <w:t xml:space="preserve">ствления </w:t>
      </w:r>
      <w:r w:rsidR="00260CA2">
        <w:rPr>
          <w:sz w:val="24"/>
          <w:szCs w:val="24"/>
        </w:rPr>
        <w:t xml:space="preserve">Учреждением </w:t>
      </w:r>
      <w:r w:rsidRPr="0071785A">
        <w:rPr>
          <w:sz w:val="24"/>
          <w:szCs w:val="24"/>
        </w:rPr>
        <w:t xml:space="preserve">деятельности и  использования закрепленного за </w:t>
      </w:r>
      <w:r w:rsidR="00260CA2">
        <w:rPr>
          <w:sz w:val="24"/>
          <w:szCs w:val="24"/>
        </w:rPr>
        <w:t>Учреждением</w:t>
      </w:r>
      <w:r w:rsidRPr="0071785A">
        <w:rPr>
          <w:sz w:val="24"/>
          <w:szCs w:val="24"/>
        </w:rPr>
        <w:t xml:space="preserve"> имущества.</w:t>
      </w:r>
    </w:p>
    <w:p w:rsidR="0071785A" w:rsidRPr="0071785A" w:rsidRDefault="00F77A67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85A" w:rsidRPr="0071785A">
        <w:rPr>
          <w:sz w:val="24"/>
          <w:szCs w:val="24"/>
        </w:rPr>
        <w:t>.1</w:t>
      </w:r>
      <w:r w:rsidR="00B069C6">
        <w:rPr>
          <w:sz w:val="24"/>
          <w:szCs w:val="24"/>
        </w:rPr>
        <w:t>1</w:t>
      </w:r>
      <w:r w:rsidR="0071785A" w:rsidRPr="0071785A">
        <w:rPr>
          <w:sz w:val="24"/>
          <w:szCs w:val="24"/>
        </w:rPr>
        <w:t xml:space="preserve">. </w:t>
      </w:r>
      <w:r w:rsidR="00260CA2">
        <w:rPr>
          <w:sz w:val="24"/>
          <w:szCs w:val="24"/>
        </w:rPr>
        <w:t>Учреждение</w:t>
      </w:r>
      <w:r w:rsidR="0071785A" w:rsidRPr="0071785A">
        <w:rPr>
          <w:sz w:val="24"/>
          <w:szCs w:val="24"/>
        </w:rPr>
        <w:t xml:space="preserve"> вправе вносить денежные средства и иное имущество в уставный (складочный) капитал других юридических лиц или иным образом передавать это им</w:t>
      </w:r>
      <w:r w:rsidR="0071785A" w:rsidRPr="0071785A">
        <w:rPr>
          <w:sz w:val="24"/>
          <w:szCs w:val="24"/>
        </w:rPr>
        <w:t>у</w:t>
      </w:r>
      <w:r w:rsidR="0071785A" w:rsidRPr="0071785A">
        <w:rPr>
          <w:sz w:val="24"/>
          <w:szCs w:val="24"/>
        </w:rPr>
        <w:t>щество  другим юридическим лицам в качестве их учредителя или участника только с согласия Учредителя.</w:t>
      </w:r>
    </w:p>
    <w:p w:rsidR="0071785A" w:rsidRPr="0071785A" w:rsidRDefault="00F77A67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85A" w:rsidRPr="0071785A">
        <w:rPr>
          <w:sz w:val="24"/>
          <w:szCs w:val="24"/>
        </w:rPr>
        <w:t>.1</w:t>
      </w:r>
      <w:r w:rsidR="00B069C6">
        <w:rPr>
          <w:sz w:val="24"/>
          <w:szCs w:val="24"/>
        </w:rPr>
        <w:t>2</w:t>
      </w:r>
      <w:r w:rsidR="0071785A" w:rsidRPr="0071785A">
        <w:rPr>
          <w:sz w:val="24"/>
          <w:szCs w:val="24"/>
        </w:rPr>
        <w:t xml:space="preserve">. </w:t>
      </w:r>
      <w:r w:rsidR="00260CA2">
        <w:rPr>
          <w:sz w:val="24"/>
          <w:szCs w:val="24"/>
        </w:rPr>
        <w:t xml:space="preserve">Учреждение </w:t>
      </w:r>
      <w:r w:rsidR="0071785A" w:rsidRPr="0071785A">
        <w:rPr>
          <w:sz w:val="24"/>
          <w:szCs w:val="24"/>
        </w:rPr>
        <w:t xml:space="preserve">использует закрепленное за ним имущество и </w:t>
      </w:r>
      <w:r>
        <w:rPr>
          <w:sz w:val="24"/>
          <w:szCs w:val="24"/>
        </w:rPr>
        <w:t xml:space="preserve">имущество, </w:t>
      </w:r>
      <w:r w:rsidR="0071785A" w:rsidRPr="0071785A">
        <w:rPr>
          <w:sz w:val="24"/>
          <w:szCs w:val="24"/>
        </w:rPr>
        <w:t>приобр</w:t>
      </w:r>
      <w:r w:rsidR="0071785A" w:rsidRPr="0071785A">
        <w:rPr>
          <w:sz w:val="24"/>
          <w:szCs w:val="24"/>
        </w:rPr>
        <w:t>е</w:t>
      </w:r>
      <w:r w:rsidR="0071785A" w:rsidRPr="0071785A">
        <w:rPr>
          <w:sz w:val="24"/>
          <w:szCs w:val="24"/>
        </w:rPr>
        <w:t>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71785A" w:rsidRPr="0071785A" w:rsidRDefault="00F77A67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85A" w:rsidRPr="0071785A">
        <w:rPr>
          <w:sz w:val="24"/>
          <w:szCs w:val="24"/>
        </w:rPr>
        <w:t>.1</w:t>
      </w:r>
      <w:r w:rsidR="00B069C6">
        <w:rPr>
          <w:sz w:val="24"/>
          <w:szCs w:val="24"/>
        </w:rPr>
        <w:t>3</w:t>
      </w:r>
      <w:r w:rsidR="0071785A" w:rsidRPr="0071785A">
        <w:rPr>
          <w:sz w:val="24"/>
          <w:szCs w:val="24"/>
        </w:rPr>
        <w:t xml:space="preserve">. </w:t>
      </w:r>
      <w:r w:rsidR="00260CA2">
        <w:rPr>
          <w:sz w:val="24"/>
          <w:szCs w:val="24"/>
        </w:rPr>
        <w:t>Учреждение</w:t>
      </w:r>
      <w:r w:rsidR="0071785A" w:rsidRPr="0071785A">
        <w:rPr>
          <w:sz w:val="24"/>
          <w:szCs w:val="24"/>
        </w:rPr>
        <w:t xml:space="preserve"> ведет налоговый учет, оперативный бухгалтерский учет и статист</w:t>
      </w:r>
      <w:r w:rsidR="0071785A" w:rsidRPr="0071785A">
        <w:rPr>
          <w:sz w:val="24"/>
          <w:szCs w:val="24"/>
        </w:rPr>
        <w:t>и</w:t>
      </w:r>
      <w:r w:rsidR="0071785A" w:rsidRPr="0071785A">
        <w:rPr>
          <w:sz w:val="24"/>
          <w:szCs w:val="24"/>
        </w:rPr>
        <w:t>ческую  отчетность о результатах хозяйственной и иной деятельности в порядке, уст</w:t>
      </w:r>
      <w:r w:rsidR="0071785A" w:rsidRPr="0071785A">
        <w:rPr>
          <w:sz w:val="24"/>
          <w:szCs w:val="24"/>
        </w:rPr>
        <w:t>а</w:t>
      </w:r>
      <w:r w:rsidR="0071785A" w:rsidRPr="0071785A">
        <w:rPr>
          <w:sz w:val="24"/>
          <w:szCs w:val="24"/>
        </w:rPr>
        <w:t>новленном законодательством.</w:t>
      </w:r>
    </w:p>
    <w:p w:rsidR="00CE49CB" w:rsidRDefault="00F77A67" w:rsidP="00CE49C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85A" w:rsidRPr="0071785A">
        <w:rPr>
          <w:sz w:val="24"/>
          <w:szCs w:val="24"/>
        </w:rPr>
        <w:t>.1</w:t>
      </w:r>
      <w:r w:rsidR="00B069C6">
        <w:rPr>
          <w:sz w:val="24"/>
          <w:szCs w:val="24"/>
        </w:rPr>
        <w:t>4</w:t>
      </w:r>
      <w:r w:rsidR="0071785A" w:rsidRPr="0071785A">
        <w:rPr>
          <w:sz w:val="24"/>
          <w:szCs w:val="24"/>
        </w:rPr>
        <w:t xml:space="preserve">. </w:t>
      </w:r>
      <w:proofErr w:type="gramStart"/>
      <w:r w:rsidR="00260CA2">
        <w:rPr>
          <w:sz w:val="24"/>
          <w:szCs w:val="24"/>
        </w:rPr>
        <w:t>Учреждение</w:t>
      </w:r>
      <w:r w:rsidR="0071785A" w:rsidRPr="0071785A">
        <w:rPr>
          <w:sz w:val="24"/>
          <w:szCs w:val="24"/>
        </w:rPr>
        <w:t xml:space="preserve"> ежегодно представляет Учредителю расчет предполагаемых расх</w:t>
      </w:r>
      <w:r w:rsidR="0071785A" w:rsidRPr="0071785A">
        <w:rPr>
          <w:sz w:val="24"/>
          <w:szCs w:val="24"/>
        </w:rPr>
        <w:t>о</w:t>
      </w:r>
      <w:r w:rsidR="0071785A" w:rsidRPr="0071785A">
        <w:rPr>
          <w:sz w:val="24"/>
          <w:szCs w:val="24"/>
        </w:rPr>
        <w:t>дов  на содержание недвижимого имущества и особо ценного движимого имущества, закреплен</w:t>
      </w:r>
      <w:r>
        <w:rPr>
          <w:sz w:val="24"/>
          <w:szCs w:val="24"/>
        </w:rPr>
        <w:t xml:space="preserve">ных </w:t>
      </w:r>
      <w:r w:rsidR="0071785A" w:rsidRPr="0071785A">
        <w:rPr>
          <w:sz w:val="24"/>
          <w:szCs w:val="24"/>
        </w:rPr>
        <w:t xml:space="preserve">за </w:t>
      </w:r>
      <w:r w:rsidR="00260CA2">
        <w:rPr>
          <w:sz w:val="24"/>
          <w:szCs w:val="24"/>
        </w:rPr>
        <w:t>Учреждением</w:t>
      </w:r>
      <w:r w:rsidR="0071785A" w:rsidRPr="0071785A">
        <w:rPr>
          <w:sz w:val="24"/>
          <w:szCs w:val="24"/>
        </w:rPr>
        <w:t xml:space="preserve"> или приобретенных за счет средств, выделенных ему У</w:t>
      </w:r>
      <w:r w:rsidR="0071785A" w:rsidRPr="0071785A">
        <w:rPr>
          <w:sz w:val="24"/>
          <w:szCs w:val="24"/>
        </w:rPr>
        <w:t>ч</w:t>
      </w:r>
      <w:r w:rsidR="0071785A" w:rsidRPr="0071785A">
        <w:rPr>
          <w:sz w:val="24"/>
          <w:szCs w:val="24"/>
        </w:rPr>
        <w:t>редителем на приобретение такого имущества,  расходов на уплату налогов, в качестве объекта налогообложения по которым признается соответствующее имущество, в том числе земель</w:t>
      </w:r>
      <w:r>
        <w:rPr>
          <w:sz w:val="24"/>
          <w:szCs w:val="24"/>
        </w:rPr>
        <w:t xml:space="preserve">ные участки, </w:t>
      </w:r>
      <w:r w:rsidR="0071785A" w:rsidRPr="0071785A">
        <w:rPr>
          <w:sz w:val="24"/>
          <w:szCs w:val="24"/>
        </w:rPr>
        <w:t xml:space="preserve">а также финансовое обеспечение развития </w:t>
      </w:r>
      <w:r w:rsidR="00260CA2">
        <w:rPr>
          <w:sz w:val="24"/>
          <w:szCs w:val="24"/>
        </w:rPr>
        <w:t>Учреждения</w:t>
      </w:r>
      <w:r w:rsidR="0071785A" w:rsidRPr="0071785A">
        <w:rPr>
          <w:sz w:val="24"/>
          <w:szCs w:val="24"/>
        </w:rPr>
        <w:t>, в рамках программ, утвержденных в</w:t>
      </w:r>
      <w:proofErr w:type="gramEnd"/>
      <w:r w:rsidR="0071785A" w:rsidRPr="0071785A">
        <w:rPr>
          <w:sz w:val="24"/>
          <w:szCs w:val="24"/>
        </w:rPr>
        <w:t xml:space="preserve"> установленном </w:t>
      </w:r>
      <w:proofErr w:type="gramStart"/>
      <w:r w:rsidR="0071785A" w:rsidRPr="0071785A">
        <w:rPr>
          <w:sz w:val="24"/>
          <w:szCs w:val="24"/>
        </w:rPr>
        <w:t>порядке</w:t>
      </w:r>
      <w:proofErr w:type="gramEnd"/>
      <w:r w:rsidR="0071785A" w:rsidRPr="0071785A">
        <w:rPr>
          <w:sz w:val="24"/>
          <w:szCs w:val="24"/>
        </w:rPr>
        <w:t>.</w:t>
      </w:r>
    </w:p>
    <w:p w:rsidR="00CE49CB" w:rsidRPr="0091380C" w:rsidRDefault="00CE49CB" w:rsidP="00CE49CB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9.15. </w:t>
      </w:r>
      <w:r w:rsidRPr="0091380C">
        <w:rPr>
          <w:sz w:val="24"/>
          <w:szCs w:val="24"/>
        </w:rPr>
        <w:t>Информация об использовании закрепл</w:t>
      </w:r>
      <w:r>
        <w:rPr>
          <w:sz w:val="24"/>
          <w:szCs w:val="24"/>
        </w:rPr>
        <w:t>ённого за Учреждением</w:t>
      </w:r>
      <w:r w:rsidRPr="0091380C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включается в ежегодные </w:t>
      </w:r>
      <w:r w:rsidRPr="0091380C">
        <w:rPr>
          <w:sz w:val="24"/>
          <w:szCs w:val="24"/>
        </w:rPr>
        <w:t xml:space="preserve"> отчёты </w:t>
      </w:r>
      <w:r>
        <w:rPr>
          <w:sz w:val="24"/>
          <w:szCs w:val="24"/>
        </w:rPr>
        <w:t>Учреждения</w:t>
      </w:r>
      <w:r w:rsidRPr="0091380C">
        <w:rPr>
          <w:sz w:val="24"/>
          <w:szCs w:val="24"/>
        </w:rPr>
        <w:t>.</w:t>
      </w:r>
    </w:p>
    <w:p w:rsidR="0071785A" w:rsidRPr="0071785A" w:rsidRDefault="00F77A67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85A" w:rsidRPr="0071785A">
        <w:rPr>
          <w:sz w:val="24"/>
          <w:szCs w:val="24"/>
        </w:rPr>
        <w:t>.1</w:t>
      </w:r>
      <w:r w:rsidR="00CE49CB">
        <w:rPr>
          <w:sz w:val="24"/>
          <w:szCs w:val="24"/>
        </w:rPr>
        <w:t>6</w:t>
      </w:r>
      <w:r w:rsidR="0071785A" w:rsidRPr="0071785A">
        <w:rPr>
          <w:sz w:val="24"/>
          <w:szCs w:val="24"/>
        </w:rPr>
        <w:t xml:space="preserve">. В случае сдачи в аренду с согласия </w:t>
      </w:r>
      <w:r w:rsidR="00263B37">
        <w:rPr>
          <w:sz w:val="24"/>
          <w:szCs w:val="24"/>
        </w:rPr>
        <w:t>С</w:t>
      </w:r>
      <w:r w:rsidR="00260CA2">
        <w:rPr>
          <w:sz w:val="24"/>
          <w:szCs w:val="24"/>
        </w:rPr>
        <w:t>обственника</w:t>
      </w:r>
      <w:r w:rsidR="0071785A" w:rsidRPr="0071785A">
        <w:rPr>
          <w:sz w:val="24"/>
          <w:szCs w:val="24"/>
        </w:rPr>
        <w:t xml:space="preserve"> недвижимого </w:t>
      </w:r>
      <w:r>
        <w:rPr>
          <w:sz w:val="24"/>
          <w:szCs w:val="24"/>
        </w:rPr>
        <w:t xml:space="preserve">имущества </w:t>
      </w:r>
      <w:r w:rsidR="0071785A" w:rsidRPr="0071785A">
        <w:rPr>
          <w:sz w:val="24"/>
          <w:szCs w:val="24"/>
        </w:rPr>
        <w:t xml:space="preserve">или  особо ценного движимого имущества, закрепленных за </w:t>
      </w:r>
      <w:r w:rsidR="00260CA2">
        <w:rPr>
          <w:sz w:val="24"/>
          <w:szCs w:val="24"/>
        </w:rPr>
        <w:t>Учреждением</w:t>
      </w:r>
      <w:r w:rsidR="0071785A" w:rsidRPr="0071785A">
        <w:rPr>
          <w:sz w:val="24"/>
          <w:szCs w:val="24"/>
        </w:rPr>
        <w:t xml:space="preserve"> или приобрете</w:t>
      </w:r>
      <w:r w:rsidR="0071785A" w:rsidRPr="0071785A">
        <w:rPr>
          <w:sz w:val="24"/>
          <w:szCs w:val="24"/>
        </w:rPr>
        <w:t>н</w:t>
      </w:r>
      <w:r w:rsidR="0071785A" w:rsidRPr="0071785A">
        <w:rPr>
          <w:sz w:val="24"/>
          <w:szCs w:val="24"/>
        </w:rPr>
        <w:t xml:space="preserve">ных </w:t>
      </w:r>
      <w:r w:rsidR="00260CA2">
        <w:rPr>
          <w:sz w:val="24"/>
          <w:szCs w:val="24"/>
        </w:rPr>
        <w:t>Учреждением</w:t>
      </w:r>
      <w:r w:rsidR="0071785A" w:rsidRPr="0071785A">
        <w:rPr>
          <w:sz w:val="24"/>
          <w:szCs w:val="24"/>
        </w:rPr>
        <w:t xml:space="preserve"> за счет средств, выделенных ему Учредителем на приобретение так</w:t>
      </w:r>
      <w:r w:rsidR="0071785A" w:rsidRPr="0071785A">
        <w:rPr>
          <w:sz w:val="24"/>
          <w:szCs w:val="24"/>
        </w:rPr>
        <w:t>о</w:t>
      </w:r>
      <w:r w:rsidR="0071785A" w:rsidRPr="0071785A">
        <w:rPr>
          <w:sz w:val="24"/>
          <w:szCs w:val="24"/>
        </w:rPr>
        <w:t>го  имущества, финансовое обеспечение содержания такого имущества Учредителем не осуществляется.</w:t>
      </w:r>
    </w:p>
    <w:p w:rsidR="0071785A" w:rsidRPr="0071785A" w:rsidRDefault="00F77A67" w:rsidP="0071785A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85A" w:rsidRPr="0071785A">
        <w:rPr>
          <w:sz w:val="24"/>
          <w:szCs w:val="24"/>
        </w:rPr>
        <w:t>.</w:t>
      </w:r>
      <w:r w:rsidR="00CE49CB">
        <w:rPr>
          <w:sz w:val="24"/>
          <w:szCs w:val="24"/>
        </w:rPr>
        <w:t>17.</w:t>
      </w:r>
      <w:r w:rsidR="0071785A" w:rsidRPr="0071785A">
        <w:rPr>
          <w:sz w:val="24"/>
          <w:szCs w:val="24"/>
        </w:rPr>
        <w:t xml:space="preserve"> </w:t>
      </w:r>
      <w:r w:rsidR="00260CA2">
        <w:rPr>
          <w:sz w:val="24"/>
          <w:szCs w:val="24"/>
        </w:rPr>
        <w:t>Собственник</w:t>
      </w:r>
      <w:r w:rsidR="0071785A" w:rsidRPr="0071785A">
        <w:rPr>
          <w:sz w:val="24"/>
          <w:szCs w:val="24"/>
        </w:rPr>
        <w:t xml:space="preserve"> вправе изъять излишнее,  неиспользуемое либо используемое не по назначению имущество, закрепленное за </w:t>
      </w:r>
      <w:r>
        <w:rPr>
          <w:sz w:val="24"/>
          <w:szCs w:val="24"/>
        </w:rPr>
        <w:t>Парком</w:t>
      </w:r>
      <w:r w:rsidR="0071785A" w:rsidRPr="0071785A">
        <w:rPr>
          <w:sz w:val="24"/>
          <w:szCs w:val="24"/>
        </w:rPr>
        <w:t xml:space="preserve">  на праве оперативного управления, и распорядиться им по своему усмотрению.</w:t>
      </w:r>
    </w:p>
    <w:p w:rsidR="00F77A67" w:rsidRDefault="00F77A67" w:rsidP="000B40FC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bookmarkEnd w:id="13"/>
    <w:p w:rsidR="00B944C7" w:rsidRPr="0071785A" w:rsidRDefault="00B944C7" w:rsidP="00B944C7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71785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Трудовые отношения</w:t>
      </w:r>
    </w:p>
    <w:p w:rsidR="00B944C7" w:rsidRDefault="00B944C7" w:rsidP="00B944C7">
      <w:pPr>
        <w:pStyle w:val="21"/>
        <w:tabs>
          <w:tab w:val="num" w:pos="567"/>
        </w:tabs>
        <w:ind w:firstLine="426"/>
        <w:rPr>
          <w:sz w:val="24"/>
        </w:rPr>
      </w:pPr>
    </w:p>
    <w:p w:rsidR="00B944C7" w:rsidRDefault="00B944C7" w:rsidP="00B944C7">
      <w:pPr>
        <w:pStyle w:val="21"/>
        <w:numPr>
          <w:ilvl w:val="1"/>
          <w:numId w:val="17"/>
        </w:numPr>
        <w:tabs>
          <w:tab w:val="num" w:pos="567"/>
        </w:tabs>
        <w:snapToGrid/>
        <w:ind w:left="0" w:firstLine="136"/>
        <w:rPr>
          <w:sz w:val="24"/>
          <w:szCs w:val="24"/>
        </w:rPr>
      </w:pPr>
      <w:r w:rsidRPr="00B944C7">
        <w:rPr>
          <w:sz w:val="24"/>
          <w:szCs w:val="24"/>
        </w:rPr>
        <w:t xml:space="preserve"> Для выполнения основных функций </w:t>
      </w:r>
      <w:r w:rsidR="00260CA2">
        <w:rPr>
          <w:sz w:val="24"/>
          <w:szCs w:val="24"/>
        </w:rPr>
        <w:t xml:space="preserve">Учреждение </w:t>
      </w:r>
      <w:r w:rsidRPr="00B944C7">
        <w:rPr>
          <w:sz w:val="24"/>
          <w:szCs w:val="24"/>
        </w:rPr>
        <w:t>нанимает работников. Взаим</w:t>
      </w:r>
      <w:r w:rsidRPr="00B944C7">
        <w:rPr>
          <w:sz w:val="24"/>
          <w:szCs w:val="24"/>
        </w:rPr>
        <w:t>о</w:t>
      </w:r>
      <w:r w:rsidRPr="00B944C7">
        <w:rPr>
          <w:sz w:val="24"/>
          <w:szCs w:val="24"/>
        </w:rPr>
        <w:t xml:space="preserve">отношения работников и </w:t>
      </w:r>
      <w:r w:rsidR="00B069C6">
        <w:rPr>
          <w:sz w:val="24"/>
          <w:szCs w:val="24"/>
        </w:rPr>
        <w:t>директора</w:t>
      </w:r>
      <w:r w:rsidRPr="00B944C7">
        <w:rPr>
          <w:sz w:val="24"/>
          <w:szCs w:val="24"/>
        </w:rPr>
        <w:t xml:space="preserve"> </w:t>
      </w:r>
      <w:r w:rsidR="00260CA2">
        <w:rPr>
          <w:sz w:val="24"/>
          <w:szCs w:val="24"/>
        </w:rPr>
        <w:t>Учреждения</w:t>
      </w:r>
      <w:r w:rsidR="00DB4A7A">
        <w:rPr>
          <w:sz w:val="24"/>
          <w:szCs w:val="24"/>
        </w:rPr>
        <w:t xml:space="preserve"> </w:t>
      </w:r>
      <w:r w:rsidR="00B069C6">
        <w:rPr>
          <w:sz w:val="24"/>
          <w:szCs w:val="24"/>
        </w:rPr>
        <w:t>оформляются</w:t>
      </w:r>
      <w:r w:rsidRPr="00B944C7">
        <w:rPr>
          <w:sz w:val="24"/>
          <w:szCs w:val="24"/>
        </w:rPr>
        <w:t xml:space="preserve"> трудов</w:t>
      </w:r>
      <w:r w:rsidR="00B069C6">
        <w:rPr>
          <w:sz w:val="24"/>
          <w:szCs w:val="24"/>
        </w:rPr>
        <w:t>ым</w:t>
      </w:r>
      <w:r w:rsidRPr="00B944C7">
        <w:rPr>
          <w:sz w:val="24"/>
          <w:szCs w:val="24"/>
        </w:rPr>
        <w:t xml:space="preserve"> договор</w:t>
      </w:r>
      <w:r w:rsidR="00B069C6">
        <w:rPr>
          <w:sz w:val="24"/>
          <w:szCs w:val="24"/>
        </w:rPr>
        <w:t>ом</w:t>
      </w:r>
      <w:r w:rsidRPr="00B944C7">
        <w:rPr>
          <w:sz w:val="24"/>
          <w:szCs w:val="24"/>
        </w:rPr>
        <w:t>, р</w:t>
      </w:r>
      <w:r w:rsidRPr="00B944C7">
        <w:rPr>
          <w:sz w:val="24"/>
          <w:szCs w:val="24"/>
        </w:rPr>
        <w:t>е</w:t>
      </w:r>
      <w:r w:rsidRPr="00B944C7">
        <w:rPr>
          <w:sz w:val="24"/>
          <w:szCs w:val="24"/>
        </w:rPr>
        <w:t xml:space="preserve">гулируются </w:t>
      </w:r>
      <w:r w:rsidR="00B069C6">
        <w:rPr>
          <w:sz w:val="24"/>
          <w:szCs w:val="24"/>
        </w:rPr>
        <w:t xml:space="preserve">трудовым </w:t>
      </w:r>
      <w:r w:rsidRPr="00B944C7">
        <w:rPr>
          <w:sz w:val="24"/>
          <w:szCs w:val="24"/>
        </w:rPr>
        <w:t>законодательством и коллективным договором.</w:t>
      </w:r>
    </w:p>
    <w:p w:rsidR="00B944C7" w:rsidRPr="00B944C7" w:rsidRDefault="00B944C7" w:rsidP="00B944C7">
      <w:pPr>
        <w:pStyle w:val="21"/>
        <w:numPr>
          <w:ilvl w:val="1"/>
          <w:numId w:val="17"/>
        </w:numPr>
        <w:tabs>
          <w:tab w:val="num" w:pos="567"/>
        </w:tabs>
        <w:snapToGrid/>
        <w:ind w:left="0" w:firstLine="136"/>
        <w:rPr>
          <w:sz w:val="24"/>
          <w:szCs w:val="24"/>
        </w:rPr>
      </w:pPr>
      <w:r w:rsidRPr="00B944C7">
        <w:rPr>
          <w:sz w:val="24"/>
          <w:szCs w:val="24"/>
        </w:rPr>
        <w:t>Коллективные т</w:t>
      </w:r>
      <w:r w:rsidR="00B069C6">
        <w:rPr>
          <w:sz w:val="24"/>
          <w:szCs w:val="24"/>
        </w:rPr>
        <w:t xml:space="preserve">рудовые споры (конфликты) между директором </w:t>
      </w:r>
      <w:r w:rsidR="00260CA2">
        <w:rPr>
          <w:sz w:val="24"/>
          <w:szCs w:val="24"/>
        </w:rPr>
        <w:t>Учреждения</w:t>
      </w:r>
      <w:r w:rsidR="00B069C6">
        <w:rPr>
          <w:sz w:val="24"/>
          <w:szCs w:val="24"/>
        </w:rPr>
        <w:t xml:space="preserve"> и </w:t>
      </w:r>
      <w:r w:rsidRPr="00B944C7">
        <w:rPr>
          <w:sz w:val="24"/>
          <w:szCs w:val="24"/>
        </w:rPr>
        <w:t>трудовым коллективом рассматриваются в соответствии с законодательством Росси</w:t>
      </w:r>
      <w:r w:rsidRPr="00B944C7">
        <w:rPr>
          <w:sz w:val="24"/>
          <w:szCs w:val="24"/>
        </w:rPr>
        <w:t>й</w:t>
      </w:r>
      <w:r w:rsidRPr="00B944C7">
        <w:rPr>
          <w:sz w:val="24"/>
          <w:szCs w:val="24"/>
        </w:rPr>
        <w:t>ской Федерации о порядке разрешения  коллективных трудовых споров.</w:t>
      </w:r>
    </w:p>
    <w:p w:rsidR="00B944C7" w:rsidRPr="00B944C7" w:rsidRDefault="00B944C7" w:rsidP="00B944C7">
      <w:pPr>
        <w:pStyle w:val="21"/>
        <w:numPr>
          <w:ilvl w:val="1"/>
          <w:numId w:val="17"/>
        </w:numPr>
        <w:snapToGrid/>
        <w:ind w:left="0" w:firstLine="136"/>
        <w:rPr>
          <w:sz w:val="24"/>
          <w:szCs w:val="24"/>
        </w:rPr>
      </w:pPr>
      <w:r w:rsidRPr="00B944C7">
        <w:rPr>
          <w:sz w:val="24"/>
          <w:szCs w:val="24"/>
        </w:rPr>
        <w:t xml:space="preserve"> Охрана труда работников </w:t>
      </w:r>
      <w:r w:rsidR="00260CA2">
        <w:rPr>
          <w:sz w:val="24"/>
          <w:szCs w:val="24"/>
        </w:rPr>
        <w:t>Учреждения</w:t>
      </w:r>
      <w:r w:rsidRPr="00B944C7">
        <w:rPr>
          <w:sz w:val="24"/>
          <w:szCs w:val="24"/>
        </w:rPr>
        <w:t xml:space="preserve"> осуществляется в соответствии с закон</w:t>
      </w:r>
      <w:r w:rsidRPr="00B944C7">
        <w:rPr>
          <w:sz w:val="24"/>
          <w:szCs w:val="24"/>
        </w:rPr>
        <w:t>о</w:t>
      </w:r>
      <w:r w:rsidRPr="00B944C7">
        <w:rPr>
          <w:sz w:val="24"/>
          <w:szCs w:val="24"/>
        </w:rPr>
        <w:t>дательством Российской Федерации.</w:t>
      </w:r>
    </w:p>
    <w:p w:rsidR="00B944C7" w:rsidRDefault="00B944C7" w:rsidP="00B944C7">
      <w:pPr>
        <w:pStyle w:val="21"/>
        <w:numPr>
          <w:ilvl w:val="1"/>
          <w:numId w:val="17"/>
        </w:numPr>
        <w:snapToGrid/>
        <w:ind w:left="0" w:firstLine="136"/>
        <w:rPr>
          <w:sz w:val="24"/>
          <w:szCs w:val="24"/>
        </w:rPr>
      </w:pPr>
      <w:r w:rsidRPr="00B944C7">
        <w:rPr>
          <w:sz w:val="24"/>
          <w:szCs w:val="24"/>
        </w:rPr>
        <w:t xml:space="preserve">Работники </w:t>
      </w:r>
      <w:r w:rsidR="00260CA2">
        <w:rPr>
          <w:sz w:val="24"/>
          <w:szCs w:val="24"/>
        </w:rPr>
        <w:t>Учреждения</w:t>
      </w:r>
      <w:r w:rsidRPr="00B944C7">
        <w:rPr>
          <w:sz w:val="24"/>
          <w:szCs w:val="24"/>
        </w:rPr>
        <w:t xml:space="preserve"> подлежат периодической аттестации, порядок которой устанавливается нормативными правовы</w:t>
      </w:r>
      <w:r w:rsidR="00E61EC7">
        <w:rPr>
          <w:sz w:val="24"/>
          <w:szCs w:val="24"/>
        </w:rPr>
        <w:t>ми актами Московской области и Г</w:t>
      </w:r>
      <w:r w:rsidRPr="00B944C7">
        <w:rPr>
          <w:sz w:val="24"/>
          <w:szCs w:val="24"/>
        </w:rPr>
        <w:t xml:space="preserve">ородского округа </w:t>
      </w:r>
      <w:proofErr w:type="spellStart"/>
      <w:r w:rsidRPr="00B944C7">
        <w:rPr>
          <w:sz w:val="24"/>
          <w:szCs w:val="24"/>
        </w:rPr>
        <w:t>Балашиха</w:t>
      </w:r>
      <w:proofErr w:type="spellEnd"/>
      <w:r w:rsidRPr="00B944C7">
        <w:rPr>
          <w:sz w:val="24"/>
          <w:szCs w:val="24"/>
        </w:rPr>
        <w:t>.</w:t>
      </w:r>
    </w:p>
    <w:p w:rsidR="00260CA2" w:rsidRDefault="00260CA2" w:rsidP="00DB6AB2">
      <w:pPr>
        <w:pStyle w:val="a5"/>
        <w:ind w:firstLine="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BD" w:rsidRDefault="00DB6AB2" w:rsidP="00DB6AB2">
      <w:pPr>
        <w:pStyle w:val="a5"/>
        <w:ind w:firstLine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40BD">
        <w:rPr>
          <w:rFonts w:ascii="Times New Roman" w:hAnsi="Times New Roman" w:cs="Times New Roman"/>
          <w:b/>
          <w:bCs/>
          <w:sz w:val="24"/>
          <w:szCs w:val="24"/>
        </w:rPr>
        <w:t xml:space="preserve">. Реорганизация и ликвидация </w:t>
      </w:r>
      <w:r w:rsidR="00260CA2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FD1FC9">
        <w:rPr>
          <w:rFonts w:ascii="Times New Roman" w:hAnsi="Times New Roman" w:cs="Times New Roman"/>
          <w:b/>
          <w:bCs/>
          <w:sz w:val="24"/>
          <w:szCs w:val="24"/>
        </w:rPr>
        <w:t>, изменение его типа</w:t>
      </w:r>
    </w:p>
    <w:p w:rsidR="00DB6AB2" w:rsidRDefault="00DB6AB2" w:rsidP="00E65475">
      <w:pPr>
        <w:jc w:val="both"/>
        <w:rPr>
          <w:sz w:val="24"/>
          <w:szCs w:val="24"/>
        </w:rPr>
      </w:pPr>
    </w:p>
    <w:p w:rsidR="00DB6AB2" w:rsidRDefault="00365EFF" w:rsidP="00365EFF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7C3B68">
        <w:rPr>
          <w:sz w:val="24"/>
          <w:szCs w:val="24"/>
        </w:rPr>
        <w:t>Учреждение</w:t>
      </w:r>
      <w:r w:rsidR="00B069C6">
        <w:rPr>
          <w:sz w:val="24"/>
          <w:szCs w:val="24"/>
        </w:rPr>
        <w:t xml:space="preserve"> может быть реорганизован</w:t>
      </w:r>
      <w:r w:rsidR="007C3B68">
        <w:rPr>
          <w:sz w:val="24"/>
          <w:szCs w:val="24"/>
        </w:rPr>
        <w:t>о</w:t>
      </w:r>
      <w:r w:rsidR="008F3031" w:rsidRPr="00DB6AB2">
        <w:rPr>
          <w:sz w:val="24"/>
          <w:szCs w:val="24"/>
        </w:rPr>
        <w:t xml:space="preserve"> </w:t>
      </w:r>
      <w:r w:rsidR="00B069C6">
        <w:rPr>
          <w:sz w:val="24"/>
          <w:szCs w:val="24"/>
        </w:rPr>
        <w:t xml:space="preserve">или изменен его тип </w:t>
      </w:r>
      <w:r w:rsidR="00FD1FC9" w:rsidRPr="00DB6AB2">
        <w:rPr>
          <w:sz w:val="24"/>
          <w:szCs w:val="24"/>
        </w:rPr>
        <w:t>в</w:t>
      </w:r>
      <w:r w:rsidR="00FD1FC9">
        <w:rPr>
          <w:sz w:val="24"/>
          <w:szCs w:val="24"/>
        </w:rPr>
        <w:t xml:space="preserve"> случаях и в п</w:t>
      </w:r>
      <w:r w:rsidR="00FD1FC9">
        <w:rPr>
          <w:sz w:val="24"/>
          <w:szCs w:val="24"/>
        </w:rPr>
        <w:t>о</w:t>
      </w:r>
      <w:r w:rsidR="00FD1FC9">
        <w:rPr>
          <w:sz w:val="24"/>
          <w:szCs w:val="24"/>
        </w:rPr>
        <w:t>рядке, предусмотрен</w:t>
      </w:r>
      <w:r w:rsidR="00B069C6">
        <w:rPr>
          <w:sz w:val="24"/>
          <w:szCs w:val="24"/>
        </w:rPr>
        <w:t>н</w:t>
      </w:r>
      <w:r w:rsidR="00FD1FC9">
        <w:rPr>
          <w:sz w:val="24"/>
          <w:szCs w:val="24"/>
        </w:rPr>
        <w:t>ы</w:t>
      </w:r>
      <w:r w:rsidR="00B069C6">
        <w:rPr>
          <w:sz w:val="24"/>
          <w:szCs w:val="24"/>
        </w:rPr>
        <w:t>х</w:t>
      </w:r>
      <w:r w:rsidR="00FD1FC9">
        <w:rPr>
          <w:sz w:val="24"/>
          <w:szCs w:val="24"/>
        </w:rPr>
        <w:t xml:space="preserve"> Гражданским кодексом Российской Федерации, Фе</w:t>
      </w:r>
      <w:r w:rsidR="00DB6AB2">
        <w:rPr>
          <w:sz w:val="24"/>
          <w:szCs w:val="24"/>
        </w:rPr>
        <w:t xml:space="preserve">деральным законом от 03.11.2006 </w:t>
      </w:r>
      <w:r w:rsidR="00FD1FC9">
        <w:rPr>
          <w:sz w:val="24"/>
          <w:szCs w:val="24"/>
        </w:rPr>
        <w:t>№</w:t>
      </w:r>
      <w:r w:rsidR="00DB6AB2">
        <w:rPr>
          <w:sz w:val="24"/>
          <w:szCs w:val="24"/>
        </w:rPr>
        <w:t xml:space="preserve"> </w:t>
      </w:r>
      <w:r w:rsidR="00FD1FC9">
        <w:rPr>
          <w:sz w:val="24"/>
          <w:szCs w:val="24"/>
        </w:rPr>
        <w:t>174-ФЗ «Об автономных учреждениях» и иными федеральн</w:t>
      </w:r>
      <w:r w:rsidR="00FD1FC9">
        <w:rPr>
          <w:sz w:val="24"/>
          <w:szCs w:val="24"/>
        </w:rPr>
        <w:t>ы</w:t>
      </w:r>
      <w:r w:rsidR="00FD1FC9">
        <w:rPr>
          <w:sz w:val="24"/>
          <w:szCs w:val="24"/>
        </w:rPr>
        <w:t>ми законами.</w:t>
      </w:r>
    </w:p>
    <w:p w:rsidR="00365EFF" w:rsidRDefault="00365EFF" w:rsidP="00B069C6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11.2. </w:t>
      </w:r>
      <w:r w:rsidR="007C3B68">
        <w:rPr>
          <w:sz w:val="24"/>
          <w:szCs w:val="24"/>
        </w:rPr>
        <w:t>Учреждение</w:t>
      </w:r>
      <w:r w:rsidR="00DB6AB2" w:rsidRPr="00DB6AB2">
        <w:rPr>
          <w:sz w:val="24"/>
          <w:szCs w:val="24"/>
        </w:rPr>
        <w:t xml:space="preserve"> может быть </w:t>
      </w:r>
      <w:r w:rsidR="00B069C6">
        <w:rPr>
          <w:sz w:val="24"/>
          <w:szCs w:val="24"/>
        </w:rPr>
        <w:t>ликвидирован</w:t>
      </w:r>
      <w:r w:rsidR="007C3B68">
        <w:rPr>
          <w:sz w:val="24"/>
          <w:szCs w:val="24"/>
        </w:rPr>
        <w:t>о</w:t>
      </w:r>
      <w:r w:rsidR="00B069C6">
        <w:rPr>
          <w:sz w:val="24"/>
          <w:szCs w:val="24"/>
        </w:rPr>
        <w:t xml:space="preserve"> по </w:t>
      </w:r>
      <w:r w:rsidR="00DB6AB2" w:rsidRPr="00DB6AB2">
        <w:rPr>
          <w:sz w:val="24"/>
          <w:szCs w:val="24"/>
        </w:rPr>
        <w:t xml:space="preserve">основаниям и в порядке, </w:t>
      </w:r>
      <w:r w:rsidR="00B069C6">
        <w:rPr>
          <w:sz w:val="24"/>
          <w:szCs w:val="24"/>
        </w:rPr>
        <w:t>п</w:t>
      </w:r>
      <w:r w:rsidR="00DB6AB2" w:rsidRPr="00DB6AB2">
        <w:rPr>
          <w:sz w:val="24"/>
          <w:szCs w:val="24"/>
        </w:rPr>
        <w:t>редусмо</w:t>
      </w:r>
      <w:r w:rsidR="00DB6AB2" w:rsidRPr="00DB6AB2">
        <w:rPr>
          <w:sz w:val="24"/>
          <w:szCs w:val="24"/>
        </w:rPr>
        <w:t>т</w:t>
      </w:r>
      <w:r w:rsidR="00DB6AB2" w:rsidRPr="00DB6AB2">
        <w:rPr>
          <w:sz w:val="24"/>
          <w:szCs w:val="24"/>
        </w:rPr>
        <w:t>рен</w:t>
      </w:r>
      <w:r w:rsidR="00B069C6">
        <w:rPr>
          <w:sz w:val="24"/>
          <w:szCs w:val="24"/>
        </w:rPr>
        <w:t>н</w:t>
      </w:r>
      <w:r w:rsidR="00DB4A7A">
        <w:rPr>
          <w:sz w:val="24"/>
          <w:szCs w:val="24"/>
        </w:rPr>
        <w:t xml:space="preserve">ом </w:t>
      </w:r>
      <w:r w:rsidR="00DB6AB2" w:rsidRPr="00DB6AB2">
        <w:rPr>
          <w:sz w:val="24"/>
          <w:szCs w:val="24"/>
        </w:rPr>
        <w:t>Гражданским кодексом Российской Федерации</w:t>
      </w:r>
      <w:r w:rsidR="00DB6AB2">
        <w:rPr>
          <w:sz w:val="24"/>
          <w:szCs w:val="24"/>
        </w:rPr>
        <w:t>.</w:t>
      </w:r>
    </w:p>
    <w:p w:rsidR="00365EFF" w:rsidRDefault="00365EFF" w:rsidP="00365EFF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84AE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944C7" w:rsidRPr="00365EFF">
        <w:rPr>
          <w:sz w:val="24"/>
          <w:szCs w:val="24"/>
        </w:rPr>
        <w:t xml:space="preserve">Требования кредиторов </w:t>
      </w:r>
      <w:r w:rsidR="007C3B68">
        <w:rPr>
          <w:sz w:val="24"/>
          <w:szCs w:val="24"/>
        </w:rPr>
        <w:t>Учреждения</w:t>
      </w:r>
      <w:r w:rsidR="00B944C7" w:rsidRPr="00365EFF">
        <w:rPr>
          <w:sz w:val="24"/>
          <w:szCs w:val="24"/>
        </w:rPr>
        <w:t xml:space="preserve"> в слу</w:t>
      </w:r>
      <w:r w:rsidR="00B23C60" w:rsidRPr="00365EFF">
        <w:rPr>
          <w:sz w:val="24"/>
          <w:szCs w:val="24"/>
        </w:rPr>
        <w:t xml:space="preserve">чае ликвидации удовлетворяются </w:t>
      </w:r>
      <w:r w:rsidR="00B944C7" w:rsidRPr="00365EFF">
        <w:rPr>
          <w:sz w:val="24"/>
          <w:szCs w:val="24"/>
        </w:rPr>
        <w:t>за счет имущества, на которое в соответствии с Федеральным законом от 03.11.2006 №</w:t>
      </w:r>
      <w:r>
        <w:rPr>
          <w:sz w:val="24"/>
          <w:szCs w:val="24"/>
        </w:rPr>
        <w:t xml:space="preserve"> </w:t>
      </w:r>
      <w:r w:rsidR="00B944C7" w:rsidRPr="00365EFF">
        <w:rPr>
          <w:sz w:val="24"/>
          <w:szCs w:val="24"/>
        </w:rPr>
        <w:t>174-ФЗ «Об автономных учреждениях» может быть обращено взыскание.</w:t>
      </w:r>
    </w:p>
    <w:p w:rsidR="00365EFF" w:rsidRDefault="00365EFF" w:rsidP="00365EFF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84AE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944C7" w:rsidRPr="00365EFF">
        <w:rPr>
          <w:sz w:val="24"/>
          <w:szCs w:val="24"/>
        </w:rPr>
        <w:t xml:space="preserve">Имущество </w:t>
      </w:r>
      <w:r w:rsidR="007C3B68">
        <w:rPr>
          <w:sz w:val="24"/>
          <w:szCs w:val="24"/>
        </w:rPr>
        <w:t>Учреждения</w:t>
      </w:r>
      <w:r w:rsidR="00B944C7" w:rsidRPr="00365EFF">
        <w:rPr>
          <w:sz w:val="24"/>
          <w:szCs w:val="24"/>
        </w:rPr>
        <w:t>, оставшееся после удовлетворения требований кредит</w:t>
      </w:r>
      <w:r w:rsidR="00B944C7" w:rsidRPr="00365EFF">
        <w:rPr>
          <w:sz w:val="24"/>
          <w:szCs w:val="24"/>
        </w:rPr>
        <w:t>о</w:t>
      </w:r>
      <w:r w:rsidR="00B944C7" w:rsidRPr="00365EFF">
        <w:rPr>
          <w:sz w:val="24"/>
          <w:szCs w:val="24"/>
        </w:rPr>
        <w:t xml:space="preserve">ров, а также имущество, на которое в соответствии с федеральными законами не может быть обращено взыскание по обязательствам </w:t>
      </w:r>
      <w:r w:rsidR="007C3B68">
        <w:rPr>
          <w:sz w:val="24"/>
          <w:szCs w:val="24"/>
        </w:rPr>
        <w:t>Учреждения</w:t>
      </w:r>
      <w:r w:rsidR="00B944C7" w:rsidRPr="00365EFF">
        <w:rPr>
          <w:sz w:val="24"/>
          <w:szCs w:val="24"/>
        </w:rPr>
        <w:t xml:space="preserve">, передается ликвидационной комиссией </w:t>
      </w:r>
      <w:r w:rsidR="007C3B68">
        <w:rPr>
          <w:sz w:val="24"/>
          <w:szCs w:val="24"/>
        </w:rPr>
        <w:t>собственнику имущества Учреждения</w:t>
      </w:r>
      <w:r>
        <w:rPr>
          <w:sz w:val="24"/>
          <w:szCs w:val="24"/>
        </w:rPr>
        <w:t>.</w:t>
      </w:r>
    </w:p>
    <w:p w:rsidR="00365EFF" w:rsidRDefault="00365EFF" w:rsidP="00365EFF">
      <w:pPr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84AE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65EFF">
        <w:rPr>
          <w:sz w:val="24"/>
          <w:szCs w:val="24"/>
        </w:rPr>
        <w:t xml:space="preserve">Изменение типа существующего </w:t>
      </w:r>
      <w:r w:rsidR="007C3B68">
        <w:rPr>
          <w:sz w:val="24"/>
          <w:szCs w:val="24"/>
        </w:rPr>
        <w:t>Учреждения</w:t>
      </w:r>
      <w:r w:rsidRPr="00365EFF">
        <w:rPr>
          <w:sz w:val="24"/>
          <w:szCs w:val="24"/>
        </w:rPr>
        <w:t xml:space="preserve"> не является его реорганизацией. При изменении типа </w:t>
      </w:r>
      <w:r w:rsidR="007C3B68">
        <w:rPr>
          <w:sz w:val="24"/>
          <w:szCs w:val="24"/>
        </w:rPr>
        <w:t>Учреждения</w:t>
      </w:r>
      <w:r w:rsidRPr="00365EFF">
        <w:rPr>
          <w:sz w:val="24"/>
          <w:szCs w:val="24"/>
        </w:rPr>
        <w:t xml:space="preserve"> не допускается изъятие или уменьшение имущества (в том числе денежных средств), закрепленных за </w:t>
      </w:r>
      <w:r w:rsidR="007C3B68">
        <w:rPr>
          <w:sz w:val="24"/>
          <w:szCs w:val="24"/>
        </w:rPr>
        <w:t>Учреждением</w:t>
      </w:r>
      <w:r w:rsidRPr="00365EFF">
        <w:rPr>
          <w:sz w:val="24"/>
          <w:szCs w:val="24"/>
        </w:rPr>
        <w:t>.</w:t>
      </w:r>
    </w:p>
    <w:p w:rsidR="008D40BD" w:rsidRDefault="008D40BD" w:rsidP="008D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</w:p>
    <w:p w:rsidR="008D40BD" w:rsidRDefault="008D40BD" w:rsidP="008D40BD">
      <w:pPr>
        <w:ind w:left="426" w:firstLine="284"/>
        <w:jc w:val="both"/>
        <w:rPr>
          <w:sz w:val="24"/>
        </w:rPr>
      </w:pPr>
    </w:p>
    <w:p w:rsidR="0073598F" w:rsidRDefault="0073598F"/>
    <w:sectPr w:rsidR="0073598F" w:rsidSect="00DB4A7A">
      <w:headerReference w:type="default" r:id="rId13"/>
      <w:pgSz w:w="11906" w:h="16838"/>
      <w:pgMar w:top="1418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E4" w:rsidRDefault="005042E4" w:rsidP="00D874CF">
      <w:r>
        <w:separator/>
      </w:r>
    </w:p>
  </w:endnote>
  <w:endnote w:type="continuationSeparator" w:id="0">
    <w:p w:rsidR="005042E4" w:rsidRDefault="005042E4" w:rsidP="00D8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E4" w:rsidRDefault="005042E4" w:rsidP="00D874CF">
      <w:r>
        <w:separator/>
      </w:r>
    </w:p>
  </w:footnote>
  <w:footnote w:type="continuationSeparator" w:id="0">
    <w:p w:rsidR="005042E4" w:rsidRDefault="005042E4" w:rsidP="00D8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1235"/>
      <w:docPartObj>
        <w:docPartGallery w:val="Page Numbers (Top of Page)"/>
        <w:docPartUnique/>
      </w:docPartObj>
    </w:sdtPr>
    <w:sdtContent>
      <w:p w:rsidR="00B070B3" w:rsidRDefault="00D02AA3">
        <w:pPr>
          <w:pStyle w:val="a7"/>
          <w:jc w:val="right"/>
        </w:pPr>
        <w:fldSimple w:instr=" PAGE   \* MERGEFORMAT ">
          <w:r w:rsidR="005B6850">
            <w:rPr>
              <w:noProof/>
            </w:rPr>
            <w:t>13</w:t>
          </w:r>
        </w:fldSimple>
      </w:p>
    </w:sdtContent>
  </w:sdt>
  <w:p w:rsidR="00B070B3" w:rsidRDefault="00B070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86E"/>
    <w:multiLevelType w:val="multilevel"/>
    <w:tmpl w:val="819E312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1">
    <w:nsid w:val="1F315E76"/>
    <w:multiLevelType w:val="singleLevel"/>
    <w:tmpl w:val="DD2C86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AA120FF"/>
    <w:multiLevelType w:val="hybridMultilevel"/>
    <w:tmpl w:val="BECC1518"/>
    <w:lvl w:ilvl="0" w:tplc="E44CDD9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25ECE"/>
    <w:multiLevelType w:val="hybridMultilevel"/>
    <w:tmpl w:val="A6F23A60"/>
    <w:lvl w:ilvl="0" w:tplc="0C1E50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B79"/>
    <w:multiLevelType w:val="hybridMultilevel"/>
    <w:tmpl w:val="65B685CE"/>
    <w:lvl w:ilvl="0" w:tplc="A07AD0C0">
      <w:start w:val="1"/>
      <w:numFmt w:val="bullet"/>
      <w:lvlText w:val="-"/>
      <w:lvlJc w:val="left"/>
      <w:pPr>
        <w:ind w:left="10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>
    <w:nsid w:val="50033AAA"/>
    <w:multiLevelType w:val="singleLevel"/>
    <w:tmpl w:val="A07AD0C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6">
    <w:nsid w:val="50EE022A"/>
    <w:multiLevelType w:val="multilevel"/>
    <w:tmpl w:val="8DAEF76E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B6043A"/>
    <w:multiLevelType w:val="multilevel"/>
    <w:tmpl w:val="AED4B11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6918BC"/>
    <w:multiLevelType w:val="hybridMultilevel"/>
    <w:tmpl w:val="454E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82AE9"/>
    <w:multiLevelType w:val="multilevel"/>
    <w:tmpl w:val="AD6A60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296597"/>
    <w:multiLevelType w:val="multilevel"/>
    <w:tmpl w:val="1728D2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1">
    <w:nsid w:val="656F2605"/>
    <w:multiLevelType w:val="singleLevel"/>
    <w:tmpl w:val="99668C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DF47D1F"/>
    <w:multiLevelType w:val="multilevel"/>
    <w:tmpl w:val="DCD0D5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795784"/>
    <w:multiLevelType w:val="multilevel"/>
    <w:tmpl w:val="7668F9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7B4746"/>
    <w:multiLevelType w:val="hybridMultilevel"/>
    <w:tmpl w:val="F552D576"/>
    <w:lvl w:ilvl="0" w:tplc="99668CC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C76DA"/>
    <w:multiLevelType w:val="hybridMultilevel"/>
    <w:tmpl w:val="BC9C36AA"/>
    <w:lvl w:ilvl="0" w:tplc="99668CC8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5666B"/>
    <w:multiLevelType w:val="hybridMultilevel"/>
    <w:tmpl w:val="BA68C316"/>
    <w:lvl w:ilvl="0" w:tplc="99668CC8">
      <w:start w:val="2"/>
      <w:numFmt w:val="bullet"/>
      <w:lvlText w:val="-"/>
      <w:lvlJc w:val="left"/>
      <w:pPr>
        <w:ind w:left="1077" w:hanging="360"/>
      </w:p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EC05358"/>
    <w:multiLevelType w:val="multilevel"/>
    <w:tmpl w:val="4A8E77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BD"/>
    <w:rsid w:val="00026090"/>
    <w:rsid w:val="00052CBD"/>
    <w:rsid w:val="00064F1A"/>
    <w:rsid w:val="00066414"/>
    <w:rsid w:val="000944BD"/>
    <w:rsid w:val="000A13F4"/>
    <w:rsid w:val="000B40FC"/>
    <w:rsid w:val="000B71AA"/>
    <w:rsid w:val="000D1DED"/>
    <w:rsid w:val="000E42BC"/>
    <w:rsid w:val="0015126F"/>
    <w:rsid w:val="00182A52"/>
    <w:rsid w:val="0018673F"/>
    <w:rsid w:val="001A370C"/>
    <w:rsid w:val="001D40ED"/>
    <w:rsid w:val="001E3D11"/>
    <w:rsid w:val="00203993"/>
    <w:rsid w:val="00231CF5"/>
    <w:rsid w:val="00260CA2"/>
    <w:rsid w:val="00263B37"/>
    <w:rsid w:val="00290DAB"/>
    <w:rsid w:val="00293977"/>
    <w:rsid w:val="002973CA"/>
    <w:rsid w:val="002A2A0B"/>
    <w:rsid w:val="002A5002"/>
    <w:rsid w:val="002B02A8"/>
    <w:rsid w:val="002B58E0"/>
    <w:rsid w:val="00300471"/>
    <w:rsid w:val="00334138"/>
    <w:rsid w:val="003401BC"/>
    <w:rsid w:val="00345CDC"/>
    <w:rsid w:val="0036313E"/>
    <w:rsid w:val="00365EFF"/>
    <w:rsid w:val="00366362"/>
    <w:rsid w:val="00372FBF"/>
    <w:rsid w:val="00395192"/>
    <w:rsid w:val="003A1424"/>
    <w:rsid w:val="003A336A"/>
    <w:rsid w:val="003B02BE"/>
    <w:rsid w:val="003B6F9E"/>
    <w:rsid w:val="003C4011"/>
    <w:rsid w:val="00404DB1"/>
    <w:rsid w:val="00412A5A"/>
    <w:rsid w:val="00432B5D"/>
    <w:rsid w:val="00455849"/>
    <w:rsid w:val="00484519"/>
    <w:rsid w:val="00484FE1"/>
    <w:rsid w:val="00496E07"/>
    <w:rsid w:val="004A7EB0"/>
    <w:rsid w:val="004D31C3"/>
    <w:rsid w:val="005042E4"/>
    <w:rsid w:val="005044A5"/>
    <w:rsid w:val="005250D4"/>
    <w:rsid w:val="00531CB6"/>
    <w:rsid w:val="0053534B"/>
    <w:rsid w:val="00545A2D"/>
    <w:rsid w:val="005552D1"/>
    <w:rsid w:val="00584AED"/>
    <w:rsid w:val="00593ECB"/>
    <w:rsid w:val="005B6850"/>
    <w:rsid w:val="00624D24"/>
    <w:rsid w:val="006545C5"/>
    <w:rsid w:val="00665D05"/>
    <w:rsid w:val="00685969"/>
    <w:rsid w:val="006916E9"/>
    <w:rsid w:val="0069412E"/>
    <w:rsid w:val="006A2E69"/>
    <w:rsid w:val="007061B7"/>
    <w:rsid w:val="007151A1"/>
    <w:rsid w:val="0071785A"/>
    <w:rsid w:val="0071796F"/>
    <w:rsid w:val="00732DED"/>
    <w:rsid w:val="0073598F"/>
    <w:rsid w:val="007858ED"/>
    <w:rsid w:val="00795427"/>
    <w:rsid w:val="007C3B68"/>
    <w:rsid w:val="008369CF"/>
    <w:rsid w:val="008418EA"/>
    <w:rsid w:val="00866A61"/>
    <w:rsid w:val="008B62B2"/>
    <w:rsid w:val="008D40BD"/>
    <w:rsid w:val="008F3031"/>
    <w:rsid w:val="00925C3E"/>
    <w:rsid w:val="009A129B"/>
    <w:rsid w:val="009E58D8"/>
    <w:rsid w:val="009E6344"/>
    <w:rsid w:val="00A0107B"/>
    <w:rsid w:val="00A107B6"/>
    <w:rsid w:val="00A75D4C"/>
    <w:rsid w:val="00A93C08"/>
    <w:rsid w:val="00AB1CB4"/>
    <w:rsid w:val="00AB73A6"/>
    <w:rsid w:val="00AC5433"/>
    <w:rsid w:val="00AE4C56"/>
    <w:rsid w:val="00B069C6"/>
    <w:rsid w:val="00B070B3"/>
    <w:rsid w:val="00B23C60"/>
    <w:rsid w:val="00B25AE7"/>
    <w:rsid w:val="00B33395"/>
    <w:rsid w:val="00B90CD3"/>
    <w:rsid w:val="00B944C7"/>
    <w:rsid w:val="00BC0E8A"/>
    <w:rsid w:val="00BD2139"/>
    <w:rsid w:val="00BD6823"/>
    <w:rsid w:val="00C0171B"/>
    <w:rsid w:val="00C20E8B"/>
    <w:rsid w:val="00C23B8B"/>
    <w:rsid w:val="00C3241A"/>
    <w:rsid w:val="00C365FA"/>
    <w:rsid w:val="00C50842"/>
    <w:rsid w:val="00C50F42"/>
    <w:rsid w:val="00C639A7"/>
    <w:rsid w:val="00C71813"/>
    <w:rsid w:val="00C80392"/>
    <w:rsid w:val="00C91B2A"/>
    <w:rsid w:val="00CB439F"/>
    <w:rsid w:val="00CB5C35"/>
    <w:rsid w:val="00CC512D"/>
    <w:rsid w:val="00CE1462"/>
    <w:rsid w:val="00CE49CB"/>
    <w:rsid w:val="00D02AA3"/>
    <w:rsid w:val="00D10FD3"/>
    <w:rsid w:val="00D15645"/>
    <w:rsid w:val="00D335A7"/>
    <w:rsid w:val="00D34B69"/>
    <w:rsid w:val="00D36FC4"/>
    <w:rsid w:val="00D41BA7"/>
    <w:rsid w:val="00D52386"/>
    <w:rsid w:val="00D53513"/>
    <w:rsid w:val="00D7355B"/>
    <w:rsid w:val="00D874CF"/>
    <w:rsid w:val="00D94F0F"/>
    <w:rsid w:val="00DA4E3D"/>
    <w:rsid w:val="00DB313C"/>
    <w:rsid w:val="00DB4A7A"/>
    <w:rsid w:val="00DB6AB2"/>
    <w:rsid w:val="00DC2EAF"/>
    <w:rsid w:val="00DE3BDA"/>
    <w:rsid w:val="00E131E4"/>
    <w:rsid w:val="00E27735"/>
    <w:rsid w:val="00E31DCD"/>
    <w:rsid w:val="00E3297C"/>
    <w:rsid w:val="00E459D5"/>
    <w:rsid w:val="00E61EC7"/>
    <w:rsid w:val="00E64CA9"/>
    <w:rsid w:val="00E65475"/>
    <w:rsid w:val="00E67213"/>
    <w:rsid w:val="00E767A5"/>
    <w:rsid w:val="00E927E8"/>
    <w:rsid w:val="00E97C6C"/>
    <w:rsid w:val="00EA44E9"/>
    <w:rsid w:val="00EC0091"/>
    <w:rsid w:val="00EC66E6"/>
    <w:rsid w:val="00ED297E"/>
    <w:rsid w:val="00ED3C9B"/>
    <w:rsid w:val="00EE126F"/>
    <w:rsid w:val="00F04AE9"/>
    <w:rsid w:val="00F0748E"/>
    <w:rsid w:val="00F77274"/>
    <w:rsid w:val="00F77A67"/>
    <w:rsid w:val="00FD1FC9"/>
    <w:rsid w:val="00FF1878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40BD"/>
    <w:pPr>
      <w:keepNext/>
      <w:widowControl w:val="0"/>
      <w:snapToGrid w:val="0"/>
      <w:spacing w:line="360" w:lineRule="auto"/>
      <w:jc w:val="center"/>
      <w:outlineLvl w:val="1"/>
    </w:pPr>
    <w:rPr>
      <w:b/>
      <w:spacing w:val="200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8D40BD"/>
    <w:pPr>
      <w:keepNext/>
      <w:widowControl w:val="0"/>
      <w:snapToGrid w:val="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40BD"/>
    <w:pPr>
      <w:keepNext/>
      <w:jc w:val="center"/>
      <w:outlineLvl w:val="3"/>
    </w:pPr>
    <w:rPr>
      <w:i/>
      <w:caps/>
    </w:rPr>
  </w:style>
  <w:style w:type="paragraph" w:styleId="5">
    <w:name w:val="heading 5"/>
    <w:basedOn w:val="a"/>
    <w:next w:val="a"/>
    <w:link w:val="50"/>
    <w:semiHidden/>
    <w:unhideWhenUsed/>
    <w:qFormat/>
    <w:rsid w:val="008D40BD"/>
    <w:pPr>
      <w:keepNext/>
      <w:widowControl w:val="0"/>
      <w:snapToGrid w:val="0"/>
      <w:spacing w:line="48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0BD"/>
    <w:rPr>
      <w:rFonts w:eastAsia="Times New Roman" w:cs="Times New Roman"/>
      <w:b/>
      <w:spacing w:val="20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40BD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40BD"/>
    <w:rPr>
      <w:rFonts w:eastAsia="Times New Roman" w:cs="Times New Roman"/>
      <w:i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40BD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D40BD"/>
    <w:pPr>
      <w:widowControl w:val="0"/>
      <w:snapToGrid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8D40BD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D40BD"/>
    <w:pPr>
      <w:widowControl w:val="0"/>
      <w:snapToGri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D40BD"/>
    <w:rPr>
      <w:rFonts w:eastAsia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D40BD"/>
    <w:pPr>
      <w:widowControl w:val="0"/>
      <w:snapToGrid w:val="0"/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D40BD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D40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D40B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8D40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unhideWhenUsed/>
    <w:rsid w:val="008D40B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7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4C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74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74CF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0F42"/>
    <w:pPr>
      <w:ind w:left="720"/>
      <w:contextualSpacing/>
    </w:pPr>
  </w:style>
  <w:style w:type="paragraph" w:customStyle="1" w:styleId="ConsPlusNormal">
    <w:name w:val="ConsPlusNormal"/>
    <w:rsid w:val="00CC5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CF22D6F7581AB27B8C179496BDBEBB2B47281643FE32327049281BbD4D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0157.0" TargetMode="External"/><Relationship Id="rId12" Type="http://schemas.openxmlformats.org/officeDocument/2006/relationships/hyperlink" Target="garantF1://901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015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42AFA88718E53EE90CCF18D3259DA337B289DA556ECE83A9C1D4CBFC1DF466F88349E77D77ADD000T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2AFA88718E53EE90CCF18D3259DA337B482DD5165CE83A9C1D4CBFC1DF466F88349E77D77AFD000T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Ponomareva</cp:lastModifiedBy>
  <cp:revision>5</cp:revision>
  <cp:lastPrinted>2015-08-20T07:18:00Z</cp:lastPrinted>
  <dcterms:created xsi:type="dcterms:W3CDTF">2016-03-10T12:41:00Z</dcterms:created>
  <dcterms:modified xsi:type="dcterms:W3CDTF">2016-04-07T10:09:00Z</dcterms:modified>
</cp:coreProperties>
</file>